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7" w:rsidRDefault="00EB4197">
      <w:pPr>
        <w:rPr>
          <w:sz w:val="22"/>
          <w:szCs w:val="22"/>
        </w:rPr>
      </w:pPr>
    </w:p>
    <w:p w:rsidR="00EB4197" w:rsidRDefault="003177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Jennifer </w:t>
      </w:r>
      <w:proofErr w:type="spellStart"/>
      <w:r>
        <w:rPr>
          <w:b/>
          <w:sz w:val="22"/>
          <w:szCs w:val="22"/>
        </w:rPr>
        <w:t>Cyd</w:t>
      </w:r>
      <w:proofErr w:type="spellEnd"/>
      <w:r>
        <w:rPr>
          <w:b/>
          <w:sz w:val="22"/>
          <w:szCs w:val="22"/>
        </w:rPr>
        <w:t xml:space="preserve"> Rubenstein</w:t>
      </w:r>
    </w:p>
    <w:p w:rsidR="00EB4197" w:rsidRDefault="009456F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43AEE">
        <w:rPr>
          <w:i/>
          <w:sz w:val="22"/>
          <w:szCs w:val="22"/>
        </w:rPr>
        <w:t>Updated</w:t>
      </w:r>
      <w:r>
        <w:rPr>
          <w:i/>
          <w:sz w:val="22"/>
          <w:szCs w:val="22"/>
        </w:rPr>
        <w:t xml:space="preserve"> </w:t>
      </w:r>
      <w:r w:rsidR="005C1FE1">
        <w:rPr>
          <w:i/>
          <w:sz w:val="22"/>
          <w:szCs w:val="22"/>
        </w:rPr>
        <w:t>7.20</w:t>
      </w:r>
      <w:r w:rsidR="003F2780">
        <w:rPr>
          <w:i/>
          <w:sz w:val="22"/>
          <w:szCs w:val="22"/>
        </w:rPr>
        <w:t>.2016</w:t>
      </w:r>
      <w:r w:rsidR="00317742">
        <w:rPr>
          <w:i/>
          <w:sz w:val="22"/>
          <w:szCs w:val="22"/>
        </w:rPr>
        <w:t>)</w:t>
      </w:r>
    </w:p>
    <w:p w:rsidR="00EB4197" w:rsidRDefault="00EB4197">
      <w:pPr>
        <w:rPr>
          <w:sz w:val="22"/>
          <w:szCs w:val="22"/>
        </w:rPr>
      </w:pPr>
    </w:p>
    <w:p w:rsidR="00EB4197" w:rsidRDefault="0025696D" w:rsidP="009456F9">
      <w:pPr>
        <w:rPr>
          <w:sz w:val="22"/>
          <w:szCs w:val="22"/>
        </w:rPr>
      </w:pPr>
      <w:r>
        <w:rPr>
          <w:sz w:val="22"/>
          <w:szCs w:val="22"/>
        </w:rPr>
        <w:t xml:space="preserve">Department of Politics, </w:t>
      </w:r>
      <w:r w:rsidR="009456F9">
        <w:rPr>
          <w:sz w:val="22"/>
          <w:szCs w:val="22"/>
        </w:rPr>
        <w:t>University of Virginia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317742">
        <w:rPr>
          <w:sz w:val="22"/>
          <w:szCs w:val="22"/>
        </w:rPr>
        <w:t>e-mail: Rubenstein</w:t>
      </w:r>
      <w:r w:rsidR="004B4270">
        <w:rPr>
          <w:sz w:val="22"/>
          <w:szCs w:val="22"/>
        </w:rPr>
        <w:t xml:space="preserve"> [at] </w:t>
      </w:r>
      <w:r w:rsidR="00317742">
        <w:rPr>
          <w:sz w:val="22"/>
          <w:szCs w:val="22"/>
        </w:rPr>
        <w:t>Virginia.edu</w:t>
      </w:r>
    </w:p>
    <w:p w:rsidR="00EB4197" w:rsidRDefault="0025696D">
      <w:pPr>
        <w:rPr>
          <w:sz w:val="22"/>
          <w:szCs w:val="22"/>
        </w:rPr>
      </w:pPr>
      <w:r>
        <w:rPr>
          <w:sz w:val="22"/>
          <w:szCs w:val="22"/>
        </w:rPr>
        <w:t>P.O. Box 400787</w:t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317742">
        <w:rPr>
          <w:sz w:val="22"/>
          <w:szCs w:val="22"/>
        </w:rPr>
        <w:t>phone: (585) 943-6643</w:t>
      </w:r>
    </w:p>
    <w:p w:rsidR="00EB4197" w:rsidRDefault="0025696D">
      <w:pPr>
        <w:rPr>
          <w:sz w:val="22"/>
          <w:szCs w:val="22"/>
        </w:rPr>
      </w:pPr>
      <w:r>
        <w:rPr>
          <w:sz w:val="22"/>
          <w:szCs w:val="22"/>
        </w:rPr>
        <w:t>Charlottesville, VA 22904</w:t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</w:r>
      <w:r w:rsidR="009456F9">
        <w:rPr>
          <w:sz w:val="22"/>
          <w:szCs w:val="22"/>
        </w:rPr>
        <w:tab/>
        <w:t>website: jenniferrubenstein.weebly.com</w:t>
      </w:r>
    </w:p>
    <w:p w:rsidR="001F5B50" w:rsidRPr="0025696D" w:rsidRDefault="00317742">
      <w:pPr>
        <w:rPr>
          <w:rStyle w:val="text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4197" w:rsidRDefault="00317742">
      <w:pPr>
        <w:rPr>
          <w:sz w:val="22"/>
          <w:szCs w:val="22"/>
        </w:rPr>
      </w:pPr>
      <w:proofErr w:type="spellStart"/>
      <w:proofErr w:type="gramStart"/>
      <w:r>
        <w:rPr>
          <w:rStyle w:val="text"/>
          <w:color w:val="FFFFFF"/>
          <w:sz w:val="22"/>
          <w:szCs w:val="22"/>
        </w:rPr>
        <w:t>ttesville</w:t>
      </w:r>
      <w:proofErr w:type="spellEnd"/>
      <w:proofErr w:type="gramEnd"/>
      <w:r>
        <w:rPr>
          <w:rStyle w:val="text"/>
          <w:color w:val="FFFFFF"/>
          <w:sz w:val="22"/>
          <w:szCs w:val="22"/>
        </w:rPr>
        <w:t>, VA  22904</w:t>
      </w:r>
    </w:p>
    <w:p w:rsidR="00EB4197" w:rsidRPr="004D52F9" w:rsidRDefault="00317742">
      <w:pPr>
        <w:pStyle w:val="Heading1"/>
        <w:rPr>
          <w:i/>
          <w:sz w:val="24"/>
        </w:rPr>
      </w:pPr>
      <w:r w:rsidRPr="004D52F9">
        <w:rPr>
          <w:i/>
          <w:sz w:val="24"/>
        </w:rPr>
        <w:t>Employment</w:t>
      </w:r>
    </w:p>
    <w:p w:rsidR="00EB4197" w:rsidRDefault="00EB4197">
      <w:pPr>
        <w:rPr>
          <w:sz w:val="22"/>
          <w:szCs w:val="22"/>
        </w:rPr>
      </w:pPr>
    </w:p>
    <w:p w:rsidR="00EB4197" w:rsidRDefault="00317742" w:rsidP="00027D8C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Virginia</w:t>
      </w:r>
    </w:p>
    <w:p w:rsidR="00637B20" w:rsidRDefault="00317742" w:rsidP="00027D8C">
      <w:pPr>
        <w:rPr>
          <w:sz w:val="22"/>
          <w:szCs w:val="22"/>
        </w:rPr>
      </w:pPr>
      <w:r>
        <w:rPr>
          <w:sz w:val="22"/>
          <w:szCs w:val="22"/>
        </w:rPr>
        <w:t>Ass</w:t>
      </w:r>
      <w:r w:rsidR="00637B20">
        <w:rPr>
          <w:sz w:val="22"/>
          <w:szCs w:val="22"/>
        </w:rPr>
        <w:t>ociate</w:t>
      </w:r>
      <w:r>
        <w:rPr>
          <w:sz w:val="22"/>
          <w:szCs w:val="22"/>
        </w:rPr>
        <w:t xml:space="preserve"> Professor, </w:t>
      </w:r>
      <w:r w:rsidR="00637B20">
        <w:rPr>
          <w:sz w:val="22"/>
          <w:szCs w:val="22"/>
        </w:rPr>
        <w:t>Department of Politics, 2015-present.</w:t>
      </w:r>
    </w:p>
    <w:p w:rsidR="00EB4197" w:rsidRDefault="00637B20" w:rsidP="00027D8C">
      <w:pPr>
        <w:rPr>
          <w:sz w:val="22"/>
          <w:szCs w:val="22"/>
        </w:rPr>
      </w:pPr>
      <w:r>
        <w:rPr>
          <w:sz w:val="22"/>
          <w:szCs w:val="22"/>
        </w:rPr>
        <w:t xml:space="preserve">Assistant Professor, </w:t>
      </w:r>
      <w:r w:rsidR="00317742">
        <w:rPr>
          <w:sz w:val="22"/>
          <w:szCs w:val="22"/>
        </w:rPr>
        <w:t>Department of Politics. 2008-present.</w:t>
      </w:r>
    </w:p>
    <w:p w:rsidR="00EB4197" w:rsidRDefault="00EB4197" w:rsidP="00027D8C">
      <w:pPr>
        <w:rPr>
          <w:b/>
          <w:sz w:val="22"/>
          <w:szCs w:val="22"/>
        </w:rPr>
      </w:pPr>
    </w:p>
    <w:p w:rsidR="00EB4197" w:rsidRDefault="00317742" w:rsidP="00027D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Princeton University  </w:t>
      </w:r>
    </w:p>
    <w:p w:rsidR="00EB4197" w:rsidRDefault="00317742" w:rsidP="00027D8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Cotsen</w:t>
      </w:r>
      <w:proofErr w:type="spellEnd"/>
      <w:r>
        <w:rPr>
          <w:sz w:val="22"/>
          <w:szCs w:val="22"/>
        </w:rPr>
        <w:t xml:space="preserve">-Link Postdoctoral fellow in the Society of Fellows in the Liberal Arts and lecturer in Politics, 2005-2008. </w:t>
      </w:r>
    </w:p>
    <w:p w:rsidR="00EB4197" w:rsidRDefault="00EB4197">
      <w:pPr>
        <w:rPr>
          <w:sz w:val="22"/>
          <w:szCs w:val="22"/>
        </w:rPr>
      </w:pPr>
    </w:p>
    <w:p w:rsidR="00027D8C" w:rsidRDefault="00027D8C">
      <w:pPr>
        <w:rPr>
          <w:sz w:val="22"/>
          <w:szCs w:val="22"/>
        </w:rPr>
      </w:pPr>
    </w:p>
    <w:p w:rsidR="00EB4197" w:rsidRPr="004D52F9" w:rsidRDefault="00317742">
      <w:pPr>
        <w:pStyle w:val="Heading1"/>
        <w:rPr>
          <w:i/>
          <w:sz w:val="24"/>
        </w:rPr>
      </w:pPr>
      <w:r w:rsidRPr="004D52F9">
        <w:rPr>
          <w:i/>
          <w:sz w:val="24"/>
        </w:rPr>
        <w:t>Education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University of Chicago   </w:t>
      </w:r>
    </w:p>
    <w:p w:rsidR="00EB4197" w:rsidRDefault="00317742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Ph.D. in Political Science, August 2005.</w:t>
      </w:r>
    </w:p>
    <w:p w:rsidR="00EB4197" w:rsidRDefault="00317742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M.A. in Political Science, June 2000.  </w:t>
      </w:r>
    </w:p>
    <w:p w:rsidR="00EB4197" w:rsidRDefault="00317742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Dissertation: “Just Samaritans? The Politics and Ethics of International Private Aid.” </w:t>
      </w:r>
    </w:p>
    <w:p w:rsidR="00EB4197" w:rsidRDefault="00317742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Committee: Iris Marion Young, Charles </w:t>
      </w:r>
      <w:proofErr w:type="spellStart"/>
      <w:r>
        <w:rPr>
          <w:sz w:val="22"/>
          <w:szCs w:val="22"/>
        </w:rPr>
        <w:t>Larmore</w:t>
      </w:r>
      <w:proofErr w:type="spellEnd"/>
      <w:r>
        <w:rPr>
          <w:sz w:val="22"/>
          <w:szCs w:val="22"/>
        </w:rPr>
        <w:t xml:space="preserve">, Jacob Levy, </w:t>
      </w:r>
      <w:proofErr w:type="spellStart"/>
      <w:r>
        <w:rPr>
          <w:sz w:val="22"/>
          <w:szCs w:val="22"/>
        </w:rPr>
        <w:t>Patchen</w:t>
      </w:r>
      <w:proofErr w:type="spellEnd"/>
      <w:r>
        <w:rPr>
          <w:sz w:val="22"/>
          <w:szCs w:val="22"/>
        </w:rPr>
        <w:t xml:space="preserve"> Markell, Lisa </w:t>
      </w:r>
      <w:proofErr w:type="spellStart"/>
      <w:r>
        <w:rPr>
          <w:sz w:val="22"/>
          <w:szCs w:val="22"/>
        </w:rPr>
        <w:t>Wedeen</w:t>
      </w:r>
      <w:proofErr w:type="spellEnd"/>
      <w:r>
        <w:rPr>
          <w:sz w:val="22"/>
          <w:szCs w:val="22"/>
        </w:rPr>
        <w:t xml:space="preserve">. </w:t>
      </w:r>
    </w:p>
    <w:p w:rsidR="00EB4197" w:rsidRDefault="00EB4197">
      <w:pPr>
        <w:pStyle w:val="BodyTextIndent"/>
        <w:ind w:left="0"/>
        <w:rPr>
          <w:sz w:val="22"/>
          <w:szCs w:val="22"/>
        </w:rPr>
      </w:pPr>
    </w:p>
    <w:p w:rsidR="00EB4197" w:rsidRDefault="00317742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University of Oxford, Nuffield College </w:t>
      </w:r>
    </w:p>
    <w:p w:rsidR="00EB4197" w:rsidRDefault="00317742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Enrolled visiting student, Trinity term, 2003.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Williams College  </w:t>
      </w: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B.A. with Honors in Political Science and Environmental Studies (</w:t>
      </w:r>
      <w:r>
        <w:rPr>
          <w:i/>
          <w:iCs/>
          <w:sz w:val="22"/>
          <w:szCs w:val="22"/>
        </w:rPr>
        <w:t xml:space="preserve">Magna </w:t>
      </w:r>
      <w:proofErr w:type="gramStart"/>
      <w:r>
        <w:rPr>
          <w:i/>
          <w:iCs/>
          <w:sz w:val="22"/>
          <w:szCs w:val="22"/>
        </w:rPr>
        <w:t>Cum</w:t>
      </w:r>
      <w:proofErr w:type="gramEnd"/>
      <w:r>
        <w:rPr>
          <w:i/>
          <w:iCs/>
          <w:sz w:val="22"/>
          <w:szCs w:val="22"/>
        </w:rPr>
        <w:t xml:space="preserve"> Laude)</w:t>
      </w:r>
      <w:r>
        <w:rPr>
          <w:sz w:val="22"/>
          <w:szCs w:val="22"/>
        </w:rPr>
        <w:t xml:space="preserve"> June 1996. 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for International Training </w:t>
      </w: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Semester Abroad in Cameroon, spring 1995.</w:t>
      </w:r>
    </w:p>
    <w:p w:rsidR="00EB4197" w:rsidRDefault="00EB4197">
      <w:pPr>
        <w:rPr>
          <w:sz w:val="22"/>
          <w:szCs w:val="22"/>
        </w:rPr>
      </w:pPr>
    </w:p>
    <w:p w:rsidR="00EB4197" w:rsidRDefault="00EB4197">
      <w:pPr>
        <w:rPr>
          <w:sz w:val="22"/>
          <w:szCs w:val="22"/>
        </w:rPr>
      </w:pPr>
    </w:p>
    <w:p w:rsidR="00EB4197" w:rsidRPr="004D52F9" w:rsidRDefault="00317742">
      <w:pPr>
        <w:pStyle w:val="Heading1"/>
        <w:ind w:right="-360"/>
        <w:rPr>
          <w:i/>
          <w:sz w:val="24"/>
        </w:rPr>
      </w:pPr>
      <w:r w:rsidRPr="004D52F9">
        <w:rPr>
          <w:i/>
          <w:sz w:val="24"/>
        </w:rPr>
        <w:t>Publications</w:t>
      </w:r>
    </w:p>
    <w:p w:rsidR="00EB4197" w:rsidRDefault="00EB4197">
      <w:pPr>
        <w:pStyle w:val="Heading1"/>
        <w:ind w:right="-360"/>
        <w:rPr>
          <w:i/>
          <w:szCs w:val="22"/>
        </w:rPr>
      </w:pPr>
    </w:p>
    <w:p w:rsidR="00AA5ACD" w:rsidRDefault="00AA5ACD">
      <w:pPr>
        <w:pStyle w:val="Heading1"/>
        <w:ind w:right="-360"/>
        <w:rPr>
          <w:szCs w:val="22"/>
        </w:rPr>
      </w:pPr>
      <w:r>
        <w:rPr>
          <w:szCs w:val="22"/>
        </w:rPr>
        <w:t>Book</w:t>
      </w:r>
    </w:p>
    <w:p w:rsidR="00AA5ACD" w:rsidRDefault="00AA5ACD" w:rsidP="00AA5ACD">
      <w:pPr>
        <w:rPr>
          <w:sz w:val="22"/>
          <w:szCs w:val="22"/>
        </w:rPr>
      </w:pPr>
    </w:p>
    <w:p w:rsidR="003F2780" w:rsidRDefault="00AA5ACD" w:rsidP="00AA5ACD">
      <w:pPr>
        <w:ind w:left="360" w:hanging="360"/>
        <w:rPr>
          <w:sz w:val="22"/>
          <w:szCs w:val="22"/>
        </w:rPr>
      </w:pPr>
      <w:r w:rsidRPr="00AA5ACD">
        <w:rPr>
          <w:i/>
          <w:sz w:val="22"/>
          <w:szCs w:val="22"/>
        </w:rPr>
        <w:t>Between Samaritans and States: the Political Ethics of Humanitarian INGOs</w:t>
      </w:r>
      <w:r w:rsidR="008F0873">
        <w:rPr>
          <w:i/>
          <w:sz w:val="22"/>
          <w:szCs w:val="22"/>
        </w:rPr>
        <w:t xml:space="preserve"> </w:t>
      </w:r>
      <w:r w:rsidR="008F0873" w:rsidRPr="008F0873">
        <w:rPr>
          <w:sz w:val="22"/>
          <w:szCs w:val="22"/>
        </w:rPr>
        <w:t xml:space="preserve">(Oxford: Oxford University Press, </w:t>
      </w:r>
      <w:r w:rsidR="004573A8">
        <w:rPr>
          <w:sz w:val="22"/>
          <w:szCs w:val="22"/>
        </w:rPr>
        <w:t>2015)</w:t>
      </w:r>
      <w:r w:rsidR="008F0873" w:rsidRPr="008F0873">
        <w:rPr>
          <w:sz w:val="22"/>
          <w:szCs w:val="22"/>
        </w:rPr>
        <w:t>.</w:t>
      </w:r>
      <w:r w:rsidR="00637B20">
        <w:rPr>
          <w:sz w:val="22"/>
          <w:szCs w:val="22"/>
        </w:rPr>
        <w:t xml:space="preserve"> </w:t>
      </w:r>
    </w:p>
    <w:p w:rsidR="003F2780" w:rsidRDefault="00873DBF" w:rsidP="003F2780">
      <w:pPr>
        <w:ind w:left="360"/>
        <w:rPr>
          <w:sz w:val="22"/>
          <w:szCs w:val="22"/>
        </w:rPr>
      </w:pPr>
      <w:r>
        <w:rPr>
          <w:sz w:val="22"/>
          <w:szCs w:val="22"/>
        </w:rPr>
        <w:t>-W</w:t>
      </w:r>
      <w:r w:rsidR="003F2780" w:rsidRPr="003F2780">
        <w:rPr>
          <w:sz w:val="22"/>
          <w:szCs w:val="22"/>
        </w:rPr>
        <w:t>inner of the 2016 International Studies Association Panel Book Award</w:t>
      </w:r>
      <w:r w:rsidR="003F2780">
        <w:rPr>
          <w:sz w:val="22"/>
          <w:szCs w:val="22"/>
        </w:rPr>
        <w:t>.</w:t>
      </w:r>
    </w:p>
    <w:p w:rsidR="005C1FE1" w:rsidRPr="003F2780" w:rsidRDefault="005C1FE1" w:rsidP="003F27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-Winner of the 2016 APSA-IPSA Theodore J. </w:t>
      </w:r>
      <w:proofErr w:type="spellStart"/>
      <w:r>
        <w:rPr>
          <w:sz w:val="22"/>
          <w:szCs w:val="22"/>
        </w:rPr>
        <w:t>Lowi</w:t>
      </w:r>
      <w:proofErr w:type="spellEnd"/>
      <w:r>
        <w:rPr>
          <w:sz w:val="22"/>
          <w:szCs w:val="22"/>
        </w:rPr>
        <w:t xml:space="preserve"> First Book Award.</w:t>
      </w:r>
    </w:p>
    <w:p w:rsidR="00AA5ACD" w:rsidRDefault="003F2780" w:rsidP="003F2780"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="00637B20">
        <w:rPr>
          <w:sz w:val="22"/>
          <w:szCs w:val="22"/>
        </w:rPr>
        <w:t>Review</w:t>
      </w:r>
      <w:r>
        <w:rPr>
          <w:sz w:val="22"/>
          <w:szCs w:val="22"/>
        </w:rPr>
        <w:t xml:space="preserve">ed (or reviews forthcoming) in </w:t>
      </w:r>
      <w:r w:rsidR="00637B20" w:rsidRPr="00637B20">
        <w:rPr>
          <w:i/>
          <w:sz w:val="22"/>
          <w:szCs w:val="22"/>
        </w:rPr>
        <w:t>Humanity</w:t>
      </w:r>
      <w:r w:rsidR="00637B20">
        <w:rPr>
          <w:sz w:val="22"/>
          <w:szCs w:val="22"/>
        </w:rPr>
        <w:t xml:space="preserve">, </w:t>
      </w:r>
      <w:r w:rsidR="00637B20" w:rsidRPr="00637B20">
        <w:rPr>
          <w:i/>
          <w:sz w:val="22"/>
          <w:szCs w:val="22"/>
        </w:rPr>
        <w:t>Human Rights Quarterly</w:t>
      </w:r>
      <w:r w:rsidR="00637B20">
        <w:rPr>
          <w:sz w:val="22"/>
          <w:szCs w:val="22"/>
        </w:rPr>
        <w:t xml:space="preserve">, and </w:t>
      </w:r>
      <w:r w:rsidR="00637B20" w:rsidRPr="00637B20">
        <w:rPr>
          <w:i/>
          <w:sz w:val="22"/>
          <w:szCs w:val="22"/>
        </w:rPr>
        <w:t>Political Studies</w:t>
      </w:r>
      <w:r>
        <w:rPr>
          <w:sz w:val="22"/>
          <w:szCs w:val="22"/>
        </w:rPr>
        <w:t>.</w:t>
      </w:r>
    </w:p>
    <w:p w:rsidR="003F2780" w:rsidRPr="003F2780" w:rsidRDefault="003F2780" w:rsidP="003F278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-Subject of an online symposium (four reviews and an author response) sponsored by the Buffett Institute, Northwestern University. </w:t>
      </w:r>
    </w:p>
    <w:p w:rsidR="00AA5ACD" w:rsidRPr="00AA5ACD" w:rsidRDefault="00AA5ACD" w:rsidP="00AA5ACD"/>
    <w:p w:rsidR="00EB4197" w:rsidRDefault="00027D8C">
      <w:pPr>
        <w:pStyle w:val="Heading1"/>
        <w:ind w:right="-360"/>
        <w:rPr>
          <w:szCs w:val="22"/>
        </w:rPr>
      </w:pPr>
      <w:r>
        <w:rPr>
          <w:szCs w:val="22"/>
        </w:rPr>
        <w:lastRenderedPageBreak/>
        <w:t>Peer-reviewed articles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843AEE" w:rsidRPr="004621C4" w:rsidRDefault="00843AEE" w:rsidP="00843AEE">
      <w:pPr>
        <w:pStyle w:val="Heading2"/>
        <w:ind w:left="0"/>
        <w:rPr>
          <w:b w:val="0"/>
          <w:sz w:val="22"/>
          <w:szCs w:val="22"/>
        </w:rPr>
      </w:pPr>
      <w:r w:rsidRPr="004621C4">
        <w:rPr>
          <w:b w:val="0"/>
          <w:sz w:val="22"/>
          <w:szCs w:val="22"/>
        </w:rPr>
        <w:t xml:space="preserve">“Emergency Claims and Democratic Action,” </w:t>
      </w:r>
      <w:r w:rsidRPr="004621C4">
        <w:rPr>
          <w:b w:val="0"/>
          <w:i/>
          <w:sz w:val="22"/>
          <w:szCs w:val="22"/>
        </w:rPr>
        <w:t>Social Philosophy and Policy</w:t>
      </w:r>
      <w:r w:rsidR="00637B20">
        <w:rPr>
          <w:b w:val="0"/>
          <w:sz w:val="22"/>
          <w:szCs w:val="22"/>
        </w:rPr>
        <w:t xml:space="preserve"> Vol. 32, Issue 1</w:t>
      </w:r>
      <w:r w:rsidR="00546D90">
        <w:rPr>
          <w:b w:val="0"/>
          <w:sz w:val="22"/>
          <w:szCs w:val="22"/>
        </w:rPr>
        <w:t>, p. 101-126</w:t>
      </w:r>
      <w:r w:rsidR="00637B20">
        <w:rPr>
          <w:b w:val="0"/>
          <w:sz w:val="22"/>
          <w:szCs w:val="22"/>
        </w:rPr>
        <w:t xml:space="preserve"> (2015)</w:t>
      </w:r>
      <w:r w:rsidR="005C3262" w:rsidRPr="004621C4">
        <w:rPr>
          <w:b w:val="0"/>
          <w:sz w:val="22"/>
          <w:szCs w:val="22"/>
        </w:rPr>
        <w:t>.</w:t>
      </w:r>
    </w:p>
    <w:p w:rsidR="00843AEE" w:rsidRPr="004621C4" w:rsidRDefault="00843AEE" w:rsidP="00FA6C5A">
      <w:pPr>
        <w:rPr>
          <w:sz w:val="22"/>
          <w:szCs w:val="22"/>
        </w:rPr>
      </w:pPr>
    </w:p>
    <w:p w:rsidR="00E273A4" w:rsidRPr="004621C4" w:rsidRDefault="00430F3A" w:rsidP="00E273A4">
      <w:pPr>
        <w:ind w:left="360" w:hanging="360"/>
        <w:rPr>
          <w:sz w:val="22"/>
          <w:szCs w:val="22"/>
        </w:rPr>
      </w:pPr>
      <w:hyperlink r:id="rId7" w:history="1">
        <w:r w:rsidR="00E273A4" w:rsidRPr="004621C4">
          <w:rPr>
            <w:rStyle w:val="Hyperlink"/>
            <w:color w:val="auto"/>
            <w:sz w:val="22"/>
            <w:szCs w:val="22"/>
            <w:u w:val="none"/>
          </w:rPr>
          <w:t xml:space="preserve">"The Misuse of Power, Not Bad Representation: Why it is Beside the Point that No One Elected Oxfam." </w:t>
        </w:r>
      </w:hyperlink>
      <w:r w:rsidR="00E273A4" w:rsidRPr="004621C4">
        <w:rPr>
          <w:sz w:val="22"/>
          <w:szCs w:val="22"/>
        </w:rPr>
        <w:t xml:space="preserve"> </w:t>
      </w:r>
      <w:r w:rsidR="00467010" w:rsidRPr="004621C4">
        <w:rPr>
          <w:i/>
          <w:sz w:val="22"/>
          <w:szCs w:val="22"/>
        </w:rPr>
        <w:t>T</w:t>
      </w:r>
      <w:r w:rsidR="00E273A4" w:rsidRPr="004621C4">
        <w:rPr>
          <w:i/>
          <w:sz w:val="22"/>
          <w:szCs w:val="22"/>
        </w:rPr>
        <w:t>he Journal of Political Philosophy</w:t>
      </w:r>
      <w:r w:rsidR="00467010" w:rsidRPr="004621C4">
        <w:rPr>
          <w:sz w:val="22"/>
          <w:szCs w:val="22"/>
        </w:rPr>
        <w:t xml:space="preserve"> </w:t>
      </w:r>
      <w:r w:rsidR="00274B41" w:rsidRPr="004621C4">
        <w:rPr>
          <w:sz w:val="22"/>
          <w:szCs w:val="22"/>
        </w:rPr>
        <w:t>Vol. 22 No 2 (2014) pp. 204-230</w:t>
      </w:r>
      <w:r w:rsidR="00467010" w:rsidRPr="004621C4">
        <w:rPr>
          <w:sz w:val="22"/>
          <w:szCs w:val="22"/>
        </w:rPr>
        <w:t>.</w:t>
      </w:r>
    </w:p>
    <w:p w:rsidR="00E273A4" w:rsidRPr="004621C4" w:rsidRDefault="003F2780" w:rsidP="00224A5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24A5A" w:rsidRPr="004621C4">
        <w:rPr>
          <w:rFonts w:ascii="Times New Roman" w:hAnsi="Times New Roman" w:cs="Times New Roman"/>
        </w:rPr>
        <w:t xml:space="preserve">eprinted in a joint special issue of </w:t>
      </w:r>
      <w:r w:rsidR="00224A5A" w:rsidRPr="004621C4">
        <w:rPr>
          <w:rFonts w:ascii="Times New Roman" w:hAnsi="Times New Roman" w:cs="Times New Roman"/>
          <w:i/>
        </w:rPr>
        <w:t>Journal of Political Philosophy/Philosophy, Politics, and Society</w:t>
      </w:r>
      <w:r w:rsidR="00224A5A" w:rsidRPr="004621C4">
        <w:rPr>
          <w:rFonts w:ascii="Times New Roman" w:hAnsi="Times New Roman" w:cs="Times New Roman"/>
        </w:rPr>
        <w:t xml:space="preserve"> on “Duties </w:t>
      </w:r>
      <w:proofErr w:type="gramStart"/>
      <w:r w:rsidR="00224A5A" w:rsidRPr="004621C4">
        <w:rPr>
          <w:rFonts w:ascii="Times New Roman" w:hAnsi="Times New Roman" w:cs="Times New Roman"/>
        </w:rPr>
        <w:t>Beyond</w:t>
      </w:r>
      <w:proofErr w:type="gramEnd"/>
      <w:r w:rsidR="00224A5A" w:rsidRPr="004621C4">
        <w:rPr>
          <w:rFonts w:ascii="Times New Roman" w:hAnsi="Times New Roman" w:cs="Times New Roman"/>
        </w:rPr>
        <w:t xml:space="preserve"> Borders” (September 2014) and in book form </w:t>
      </w:r>
      <w:r w:rsidR="00D27159" w:rsidRPr="004621C4">
        <w:rPr>
          <w:rFonts w:ascii="Times New Roman" w:hAnsi="Times New Roman" w:cs="Times New Roman"/>
        </w:rPr>
        <w:t>by</w:t>
      </w:r>
      <w:r w:rsidR="00224A5A" w:rsidRPr="004621C4">
        <w:rPr>
          <w:rFonts w:ascii="Times New Roman" w:hAnsi="Times New Roman" w:cs="Times New Roman"/>
        </w:rPr>
        <w:t xml:space="preserve"> Wiley-Blackwell </w:t>
      </w:r>
      <w:r>
        <w:rPr>
          <w:rFonts w:ascii="Times New Roman" w:hAnsi="Times New Roman" w:cs="Times New Roman"/>
        </w:rPr>
        <w:t>(</w:t>
      </w:r>
      <w:r w:rsidR="00224A5A" w:rsidRPr="004621C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  <w:r w:rsidR="00224A5A" w:rsidRPr="004621C4">
        <w:rPr>
          <w:rFonts w:ascii="Times New Roman" w:hAnsi="Times New Roman" w:cs="Times New Roman"/>
        </w:rPr>
        <w:t>.</w:t>
      </w:r>
    </w:p>
    <w:p w:rsidR="00EB4197" w:rsidRPr="004621C4" w:rsidRDefault="00317742" w:rsidP="007738A6">
      <w:pPr>
        <w:pStyle w:val="BodyTextIndent"/>
        <w:ind w:left="360" w:right="-360" w:hanging="360"/>
        <w:rPr>
          <w:sz w:val="22"/>
          <w:szCs w:val="22"/>
        </w:rPr>
      </w:pPr>
      <w:r w:rsidRPr="004621C4">
        <w:rPr>
          <w:sz w:val="22"/>
          <w:szCs w:val="22"/>
        </w:rPr>
        <w:t xml:space="preserve">“Pluralism about Global Poverty.” </w:t>
      </w:r>
      <w:r w:rsidRPr="004621C4">
        <w:rPr>
          <w:i/>
          <w:sz w:val="22"/>
          <w:szCs w:val="22"/>
        </w:rPr>
        <w:t xml:space="preserve">British Journal of Political Science </w:t>
      </w:r>
      <w:r w:rsidR="007738A6" w:rsidRPr="004621C4">
        <w:rPr>
          <w:sz w:val="22"/>
          <w:szCs w:val="22"/>
        </w:rPr>
        <w:t>Vol. 43</w:t>
      </w:r>
      <w:r w:rsidR="007738A6" w:rsidRPr="004621C4">
        <w:rPr>
          <w:sz w:val="22"/>
          <w:szCs w:val="22"/>
          <w:lang w:val="en-GB"/>
        </w:rPr>
        <w:t xml:space="preserve"> no. 4 (September 2013), pp. 775 - 797</w:t>
      </w:r>
      <w:r w:rsidRPr="004621C4">
        <w:rPr>
          <w:sz w:val="22"/>
          <w:szCs w:val="22"/>
        </w:rPr>
        <w:t>.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360" w:right="-360" w:hanging="360"/>
        <w:rPr>
          <w:sz w:val="22"/>
          <w:szCs w:val="22"/>
        </w:rPr>
      </w:pPr>
      <w:r w:rsidRPr="004621C4">
        <w:rPr>
          <w:sz w:val="22"/>
          <w:szCs w:val="22"/>
        </w:rPr>
        <w:t xml:space="preserve"> “Humanitarian NGOs’ Duties of Justice.” </w:t>
      </w:r>
      <w:r w:rsidRPr="004621C4">
        <w:rPr>
          <w:i/>
          <w:sz w:val="22"/>
          <w:szCs w:val="22"/>
        </w:rPr>
        <w:t>Journal of Social Philosophy</w:t>
      </w:r>
      <w:r w:rsidRPr="004621C4">
        <w:rPr>
          <w:sz w:val="22"/>
          <w:szCs w:val="22"/>
        </w:rPr>
        <w:t xml:space="preserve"> Vol. 40 No. 4 (Winter 2009) pp. 524-541.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0" w:right="-360"/>
        <w:rPr>
          <w:sz w:val="22"/>
          <w:szCs w:val="22"/>
        </w:rPr>
      </w:pPr>
      <w:r w:rsidRPr="004621C4">
        <w:rPr>
          <w:sz w:val="22"/>
          <w:szCs w:val="22"/>
        </w:rPr>
        <w:t xml:space="preserve">“Distribution and Emergency.” </w:t>
      </w:r>
      <w:r w:rsidRPr="004621C4">
        <w:rPr>
          <w:i/>
          <w:iCs/>
          <w:sz w:val="22"/>
          <w:szCs w:val="22"/>
        </w:rPr>
        <w:t>The Journal of Political Philosophy</w:t>
      </w:r>
      <w:r w:rsidRPr="004621C4">
        <w:rPr>
          <w:sz w:val="22"/>
          <w:szCs w:val="22"/>
        </w:rPr>
        <w:t xml:space="preserve"> Vol. 15 No. 3 (Sept. 2007) pp. 296-320. </w:t>
      </w:r>
    </w:p>
    <w:p w:rsidR="00EB4197" w:rsidRPr="004621C4" w:rsidRDefault="003B720B" w:rsidP="00224A5A">
      <w:pPr>
        <w:pStyle w:val="BodyTextIndent"/>
        <w:numPr>
          <w:ilvl w:val="0"/>
          <w:numId w:val="2"/>
        </w:numPr>
        <w:ind w:left="720" w:right="-360"/>
        <w:rPr>
          <w:sz w:val="22"/>
          <w:szCs w:val="22"/>
        </w:rPr>
      </w:pPr>
      <w:r w:rsidRPr="004621C4">
        <w:rPr>
          <w:sz w:val="22"/>
          <w:szCs w:val="22"/>
        </w:rPr>
        <w:t>R</w:t>
      </w:r>
      <w:r w:rsidR="00317742" w:rsidRPr="004621C4">
        <w:rPr>
          <w:sz w:val="22"/>
          <w:szCs w:val="22"/>
        </w:rPr>
        <w:t xml:space="preserve">eprinted in </w:t>
      </w:r>
      <w:r w:rsidR="00317742" w:rsidRPr="004621C4">
        <w:rPr>
          <w:sz w:val="22"/>
          <w:szCs w:val="22"/>
          <w:u w:val="single"/>
        </w:rPr>
        <w:t>Emergency Ethics, Law and Policy</w:t>
      </w:r>
      <w:r w:rsidR="00317742" w:rsidRPr="004621C4">
        <w:rPr>
          <w:sz w:val="22"/>
          <w:szCs w:val="22"/>
        </w:rPr>
        <w:t xml:space="preserve">, ed. </w:t>
      </w:r>
      <w:r w:rsidR="00317742" w:rsidRPr="004621C4">
        <w:rPr>
          <w:bCs/>
          <w:sz w:val="22"/>
          <w:szCs w:val="22"/>
        </w:rPr>
        <w:t xml:space="preserve">A.M. </w:t>
      </w:r>
      <w:proofErr w:type="spellStart"/>
      <w:r w:rsidR="00317742" w:rsidRPr="004621C4">
        <w:rPr>
          <w:bCs/>
          <w:sz w:val="22"/>
          <w:szCs w:val="22"/>
        </w:rPr>
        <w:t>Viens</w:t>
      </w:r>
      <w:proofErr w:type="spellEnd"/>
      <w:r w:rsidR="00317742" w:rsidRPr="004621C4">
        <w:rPr>
          <w:bCs/>
          <w:sz w:val="22"/>
          <w:szCs w:val="22"/>
        </w:rPr>
        <w:t xml:space="preserve"> and Michael J. </w:t>
      </w:r>
      <w:proofErr w:type="spellStart"/>
      <w:r w:rsidR="00317742" w:rsidRPr="004621C4">
        <w:rPr>
          <w:bCs/>
          <w:sz w:val="22"/>
          <w:szCs w:val="22"/>
        </w:rPr>
        <w:t>Selgelid</w:t>
      </w:r>
      <w:proofErr w:type="spellEnd"/>
      <w:r w:rsidR="00317742" w:rsidRPr="004621C4">
        <w:rPr>
          <w:bCs/>
          <w:sz w:val="22"/>
          <w:szCs w:val="22"/>
        </w:rPr>
        <w:t xml:space="preserve">, (England: </w:t>
      </w:r>
      <w:proofErr w:type="spellStart"/>
      <w:r w:rsidR="00317742" w:rsidRPr="004621C4">
        <w:rPr>
          <w:bCs/>
          <w:sz w:val="22"/>
          <w:szCs w:val="22"/>
        </w:rPr>
        <w:t>Ashgate</w:t>
      </w:r>
      <w:proofErr w:type="spellEnd"/>
      <w:r w:rsidR="00317742" w:rsidRPr="004621C4">
        <w:rPr>
          <w:bCs/>
          <w:sz w:val="22"/>
          <w:szCs w:val="22"/>
        </w:rPr>
        <w:t xml:space="preserve"> Publishing, 2012).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0" w:right="-360"/>
        <w:rPr>
          <w:sz w:val="22"/>
          <w:szCs w:val="22"/>
        </w:rPr>
      </w:pPr>
      <w:r w:rsidRPr="004621C4">
        <w:rPr>
          <w:sz w:val="22"/>
          <w:szCs w:val="22"/>
        </w:rPr>
        <w:t xml:space="preserve">“Accountability in an Unequal World.” </w:t>
      </w:r>
      <w:r w:rsidRPr="004621C4">
        <w:rPr>
          <w:i/>
          <w:sz w:val="22"/>
          <w:szCs w:val="22"/>
        </w:rPr>
        <w:t>The Journal of Politics</w:t>
      </w:r>
      <w:r w:rsidRPr="004621C4">
        <w:rPr>
          <w:sz w:val="22"/>
          <w:szCs w:val="22"/>
        </w:rPr>
        <w:t xml:space="preserve"> Vol. 69 No. 3 (August 2007) pp. 616-632.  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4573A8">
      <w:pPr>
        <w:pStyle w:val="BodyTextIndent"/>
        <w:ind w:left="0" w:right="-360"/>
        <w:rPr>
          <w:b/>
          <w:sz w:val="22"/>
          <w:szCs w:val="22"/>
        </w:rPr>
      </w:pPr>
      <w:r w:rsidRPr="004621C4">
        <w:rPr>
          <w:b/>
          <w:sz w:val="22"/>
          <w:szCs w:val="22"/>
        </w:rPr>
        <w:t xml:space="preserve">Other writing (chapters in edited volumes, symposia, book reviews, </w:t>
      </w:r>
      <w:r w:rsidRPr="004621C4">
        <w:rPr>
          <w:b/>
          <w:i/>
          <w:sz w:val="22"/>
          <w:szCs w:val="22"/>
        </w:rPr>
        <w:t>etc</w:t>
      </w:r>
      <w:r w:rsidRPr="004621C4">
        <w:rPr>
          <w:b/>
          <w:sz w:val="22"/>
          <w:szCs w:val="22"/>
        </w:rPr>
        <w:t>.)</w:t>
      </w:r>
    </w:p>
    <w:p w:rsidR="004573A8" w:rsidRPr="004621C4" w:rsidRDefault="004573A8" w:rsidP="004573A8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360" w:right="-360" w:hanging="360"/>
        <w:rPr>
          <w:sz w:val="22"/>
          <w:szCs w:val="22"/>
        </w:rPr>
      </w:pPr>
      <w:r w:rsidRPr="004621C4">
        <w:rPr>
          <w:sz w:val="22"/>
          <w:szCs w:val="22"/>
        </w:rPr>
        <w:t xml:space="preserve">“The Distributive Commitments of International NGOs” in </w:t>
      </w:r>
      <w:r w:rsidRPr="00637B20">
        <w:rPr>
          <w:i/>
          <w:sz w:val="22"/>
          <w:szCs w:val="22"/>
        </w:rPr>
        <w:t>Humanitarianism in Question</w:t>
      </w:r>
      <w:r w:rsidRPr="004621C4">
        <w:rPr>
          <w:sz w:val="22"/>
          <w:szCs w:val="22"/>
        </w:rPr>
        <w:t xml:space="preserve">, eds., Michael Barnett and Thomas Weiss.  Ithaca: Cornell University Press, 2008.   </w:t>
      </w:r>
    </w:p>
    <w:p w:rsidR="00843AEE" w:rsidRPr="004621C4" w:rsidRDefault="00843AEE" w:rsidP="00843AEE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360" w:right="-360" w:hanging="360"/>
        <w:rPr>
          <w:sz w:val="22"/>
          <w:szCs w:val="22"/>
        </w:rPr>
      </w:pPr>
      <w:r w:rsidRPr="004621C4">
        <w:rPr>
          <w:sz w:val="22"/>
          <w:szCs w:val="22"/>
        </w:rPr>
        <w:t xml:space="preserve">Review of </w:t>
      </w:r>
      <w:r w:rsidRPr="00637B20">
        <w:rPr>
          <w:i/>
          <w:sz w:val="22"/>
          <w:szCs w:val="22"/>
        </w:rPr>
        <w:t>Ethics in Action: The Ethical Challenges of International Human Rights Nongovernmental Organizations</w:t>
      </w:r>
      <w:r w:rsidRPr="004621C4">
        <w:rPr>
          <w:sz w:val="22"/>
          <w:szCs w:val="22"/>
        </w:rPr>
        <w:t xml:space="preserve"> Eds. Daniel A. Bell and Jean-Marc </w:t>
      </w:r>
      <w:proofErr w:type="spellStart"/>
      <w:r w:rsidRPr="004621C4">
        <w:rPr>
          <w:sz w:val="22"/>
          <w:szCs w:val="22"/>
        </w:rPr>
        <w:t>Coicaud</w:t>
      </w:r>
      <w:proofErr w:type="spellEnd"/>
      <w:r w:rsidRPr="004621C4">
        <w:rPr>
          <w:sz w:val="22"/>
          <w:szCs w:val="22"/>
        </w:rPr>
        <w:t xml:space="preserve">. </w:t>
      </w:r>
      <w:r w:rsidRPr="004621C4">
        <w:rPr>
          <w:i/>
          <w:sz w:val="22"/>
          <w:szCs w:val="22"/>
        </w:rPr>
        <w:t xml:space="preserve">Ethics and International Affairs </w:t>
      </w:r>
      <w:r w:rsidRPr="004621C4">
        <w:rPr>
          <w:sz w:val="22"/>
          <w:szCs w:val="22"/>
        </w:rPr>
        <w:t>21 (3) 2007.</w:t>
      </w:r>
    </w:p>
    <w:p w:rsidR="00EB4197" w:rsidRPr="004621C4" w:rsidRDefault="00EB4197">
      <w:pPr>
        <w:pStyle w:val="BodyTextIndent"/>
        <w:ind w:left="360" w:right="-360" w:hanging="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360" w:right="-360" w:hanging="360"/>
        <w:rPr>
          <w:sz w:val="22"/>
          <w:szCs w:val="22"/>
        </w:rPr>
      </w:pPr>
      <w:r w:rsidRPr="004621C4">
        <w:rPr>
          <w:sz w:val="22"/>
          <w:szCs w:val="22"/>
        </w:rPr>
        <w:t xml:space="preserve">Combined review of </w:t>
      </w:r>
      <w:r w:rsidRPr="00637B20">
        <w:rPr>
          <w:i/>
          <w:sz w:val="22"/>
          <w:szCs w:val="22"/>
        </w:rPr>
        <w:t>Condemned to Repeat? The paradox of humanitarian action by Fiona Terry and Rethinking Humanitarian Intervention</w:t>
      </w:r>
      <w:r w:rsidR="00637B20" w:rsidRPr="00637B20">
        <w:rPr>
          <w:sz w:val="22"/>
          <w:szCs w:val="22"/>
        </w:rPr>
        <w:t xml:space="preserve"> </w:t>
      </w:r>
      <w:r w:rsidRPr="004621C4">
        <w:rPr>
          <w:sz w:val="22"/>
          <w:szCs w:val="22"/>
        </w:rPr>
        <w:t xml:space="preserve">by Brian </w:t>
      </w:r>
      <w:proofErr w:type="spellStart"/>
      <w:r w:rsidRPr="004621C4">
        <w:rPr>
          <w:sz w:val="22"/>
          <w:szCs w:val="22"/>
        </w:rPr>
        <w:t>Lepard</w:t>
      </w:r>
      <w:proofErr w:type="spellEnd"/>
      <w:r w:rsidRPr="004621C4">
        <w:rPr>
          <w:sz w:val="22"/>
          <w:szCs w:val="22"/>
        </w:rPr>
        <w:t xml:space="preserve">, </w:t>
      </w:r>
      <w:r w:rsidRPr="004621C4">
        <w:rPr>
          <w:i/>
          <w:sz w:val="22"/>
          <w:szCs w:val="22"/>
        </w:rPr>
        <w:t>Ethics</w:t>
      </w:r>
      <w:r w:rsidRPr="004621C4">
        <w:rPr>
          <w:sz w:val="22"/>
          <w:szCs w:val="22"/>
        </w:rPr>
        <w:t xml:space="preserve"> 115 (2005). 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317742">
      <w:pPr>
        <w:pStyle w:val="BodyTextIndent"/>
        <w:ind w:left="0" w:right="-360"/>
        <w:rPr>
          <w:sz w:val="22"/>
          <w:szCs w:val="22"/>
        </w:rPr>
      </w:pPr>
      <w:r w:rsidRPr="004621C4">
        <w:rPr>
          <w:sz w:val="22"/>
          <w:szCs w:val="22"/>
        </w:rPr>
        <w:t xml:space="preserve">“Book Note” on </w:t>
      </w:r>
      <w:r w:rsidRPr="00637B20">
        <w:rPr>
          <w:i/>
          <w:sz w:val="22"/>
          <w:szCs w:val="22"/>
        </w:rPr>
        <w:t>Political Forgiveness</w:t>
      </w:r>
      <w:r w:rsidRPr="00637B20">
        <w:rPr>
          <w:sz w:val="22"/>
          <w:szCs w:val="22"/>
        </w:rPr>
        <w:t xml:space="preserve"> </w:t>
      </w:r>
      <w:r w:rsidRPr="004621C4">
        <w:rPr>
          <w:sz w:val="22"/>
          <w:szCs w:val="22"/>
        </w:rPr>
        <w:t xml:space="preserve">by P.E. </w:t>
      </w:r>
      <w:proofErr w:type="spellStart"/>
      <w:r w:rsidRPr="004621C4">
        <w:rPr>
          <w:sz w:val="22"/>
          <w:szCs w:val="22"/>
        </w:rPr>
        <w:t>Digeser</w:t>
      </w:r>
      <w:proofErr w:type="spellEnd"/>
      <w:r w:rsidRPr="004621C4">
        <w:rPr>
          <w:sz w:val="22"/>
          <w:szCs w:val="22"/>
        </w:rPr>
        <w:t xml:space="preserve"> in </w:t>
      </w:r>
      <w:r w:rsidRPr="004621C4">
        <w:rPr>
          <w:i/>
          <w:sz w:val="22"/>
          <w:szCs w:val="22"/>
        </w:rPr>
        <w:t>Ethics</w:t>
      </w:r>
      <w:r w:rsidRPr="004621C4">
        <w:rPr>
          <w:sz w:val="22"/>
          <w:szCs w:val="22"/>
        </w:rPr>
        <w:t xml:space="preserve"> 113 (2003).</w:t>
      </w:r>
    </w:p>
    <w:p w:rsidR="00EB4197" w:rsidRPr="004621C4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Pr="004621C4" w:rsidRDefault="005E2806">
      <w:pPr>
        <w:pStyle w:val="BodyTextIndent"/>
        <w:ind w:left="0" w:right="-360"/>
        <w:rPr>
          <w:b/>
          <w:sz w:val="22"/>
          <w:szCs w:val="22"/>
        </w:rPr>
      </w:pPr>
      <w:r w:rsidRPr="004621C4">
        <w:rPr>
          <w:b/>
          <w:sz w:val="22"/>
          <w:szCs w:val="22"/>
        </w:rPr>
        <w:t>Work i</w:t>
      </w:r>
      <w:r w:rsidR="00317742" w:rsidRPr="004621C4">
        <w:rPr>
          <w:b/>
          <w:sz w:val="22"/>
          <w:szCs w:val="22"/>
        </w:rPr>
        <w:t>n progress</w:t>
      </w:r>
    </w:p>
    <w:p w:rsidR="00EB4197" w:rsidRPr="004621C4" w:rsidRDefault="00EB4197" w:rsidP="00843AEE">
      <w:pPr>
        <w:rPr>
          <w:sz w:val="22"/>
          <w:szCs w:val="22"/>
        </w:rPr>
      </w:pPr>
    </w:p>
    <w:p w:rsidR="003F2780" w:rsidRPr="00BB0D7F" w:rsidRDefault="003F2780" w:rsidP="003F2780">
      <w:pPr>
        <w:ind w:left="360" w:hanging="360"/>
        <w:rPr>
          <w:sz w:val="22"/>
          <w:szCs w:val="22"/>
        </w:rPr>
      </w:pPr>
      <w:r w:rsidRPr="00BB0D7F">
        <w:rPr>
          <w:sz w:val="22"/>
          <w:szCs w:val="22"/>
        </w:rPr>
        <w:t xml:space="preserve">Book review of </w:t>
      </w:r>
      <w:r w:rsidR="00BB0D7F" w:rsidRPr="00BB0D7F">
        <w:rPr>
          <w:sz w:val="22"/>
          <w:szCs w:val="22"/>
        </w:rPr>
        <w:t xml:space="preserve">Peter </w:t>
      </w:r>
      <w:r w:rsidR="00793571" w:rsidRPr="00BB0D7F">
        <w:rPr>
          <w:sz w:val="22"/>
          <w:szCs w:val="22"/>
        </w:rPr>
        <w:t>Singer</w:t>
      </w:r>
      <w:r w:rsidR="00BB0D7F" w:rsidRPr="00BB0D7F">
        <w:rPr>
          <w:sz w:val="22"/>
          <w:szCs w:val="22"/>
        </w:rPr>
        <w:t xml:space="preserve">, </w:t>
      </w:r>
      <w:r w:rsidR="00BB0D7F" w:rsidRPr="00BB0D7F">
        <w:rPr>
          <w:i/>
          <w:sz w:val="22"/>
          <w:szCs w:val="22"/>
        </w:rPr>
        <w:t>The Most Good You Can Do</w:t>
      </w:r>
      <w:r w:rsidR="00BB0D7F" w:rsidRPr="00BB0D7F">
        <w:rPr>
          <w:sz w:val="22"/>
          <w:szCs w:val="22"/>
        </w:rPr>
        <w:t xml:space="preserve"> and William MacAskill, </w:t>
      </w:r>
      <w:r w:rsidR="00BB0D7F" w:rsidRPr="00BB0D7F">
        <w:rPr>
          <w:i/>
          <w:sz w:val="22"/>
          <w:szCs w:val="22"/>
        </w:rPr>
        <w:t>Doing the Most Good</w:t>
      </w:r>
      <w:r w:rsidR="00BB0D7F" w:rsidRPr="00BB0D7F">
        <w:rPr>
          <w:sz w:val="22"/>
          <w:szCs w:val="22"/>
        </w:rPr>
        <w:t xml:space="preserve"> for </w:t>
      </w:r>
      <w:r w:rsidR="00BB0D7F" w:rsidRPr="00BB0D7F">
        <w:rPr>
          <w:i/>
          <w:sz w:val="22"/>
          <w:szCs w:val="22"/>
        </w:rPr>
        <w:t>Ethics and International Affairs</w:t>
      </w:r>
      <w:r w:rsidR="00BB0D7F" w:rsidRPr="00BB0D7F">
        <w:rPr>
          <w:sz w:val="22"/>
          <w:szCs w:val="22"/>
        </w:rPr>
        <w:t>.</w:t>
      </w:r>
    </w:p>
    <w:p w:rsidR="003F2780" w:rsidRPr="00BB0D7F" w:rsidRDefault="003F2780" w:rsidP="003F2780">
      <w:pPr>
        <w:ind w:left="360" w:hanging="360"/>
        <w:rPr>
          <w:sz w:val="22"/>
          <w:szCs w:val="22"/>
        </w:rPr>
      </w:pPr>
      <w:r w:rsidRPr="00BB0D7F">
        <w:rPr>
          <w:sz w:val="22"/>
          <w:szCs w:val="22"/>
        </w:rPr>
        <w:t>“In Lieu of Flowers: The Politics of Intimate Donating” (article).</w:t>
      </w:r>
    </w:p>
    <w:p w:rsidR="003F2780" w:rsidRPr="00BB0D7F" w:rsidRDefault="003F2780" w:rsidP="003F2780">
      <w:pPr>
        <w:rPr>
          <w:bCs/>
          <w:sz w:val="22"/>
          <w:szCs w:val="22"/>
        </w:rPr>
      </w:pPr>
      <w:r w:rsidRPr="00BB0D7F">
        <w:rPr>
          <w:color w:val="000000"/>
          <w:sz w:val="22"/>
          <w:szCs w:val="22"/>
        </w:rPr>
        <w:t>“The Power of Specialized Search Engines in Global Poverty Alleviation”</w:t>
      </w:r>
      <w:r w:rsidRPr="00BB0D7F">
        <w:rPr>
          <w:bCs/>
          <w:sz w:val="22"/>
          <w:szCs w:val="22"/>
        </w:rPr>
        <w:t xml:space="preserve"> (article).</w:t>
      </w:r>
    </w:p>
    <w:p w:rsidR="003F2780" w:rsidRPr="00BB0D7F" w:rsidRDefault="003F2780" w:rsidP="003F2780">
      <w:pPr>
        <w:ind w:left="360" w:hanging="360"/>
        <w:contextualSpacing/>
        <w:rPr>
          <w:sz w:val="22"/>
          <w:szCs w:val="22"/>
        </w:rPr>
      </w:pPr>
      <w:r w:rsidRPr="00BB0D7F">
        <w:rPr>
          <w:sz w:val="22"/>
          <w:szCs w:val="22"/>
        </w:rPr>
        <w:t xml:space="preserve">“Motivating Rich Country Individuals to Help Alleviate Global Poverty: Patterns of Negative Effects </w:t>
      </w:r>
      <w:proofErr w:type="gramStart"/>
      <w:r w:rsidRPr="00BB0D7F">
        <w:rPr>
          <w:sz w:val="22"/>
          <w:szCs w:val="22"/>
        </w:rPr>
        <w:t>Across</w:t>
      </w:r>
      <w:proofErr w:type="gramEnd"/>
      <w:r w:rsidRPr="00BB0D7F">
        <w:rPr>
          <w:sz w:val="22"/>
          <w:szCs w:val="22"/>
        </w:rPr>
        <w:t xml:space="preserve"> Different Motivational Strategies” (article).</w:t>
      </w:r>
    </w:p>
    <w:p w:rsidR="003F2780" w:rsidRPr="00BB0D7F" w:rsidRDefault="003F2780" w:rsidP="003F2780">
      <w:pPr>
        <w:contextualSpacing/>
        <w:rPr>
          <w:sz w:val="22"/>
          <w:szCs w:val="22"/>
        </w:rPr>
      </w:pPr>
      <w:r w:rsidRPr="00BB0D7F">
        <w:rPr>
          <w:color w:val="000000"/>
          <w:sz w:val="22"/>
          <w:szCs w:val="22"/>
        </w:rPr>
        <w:t>“The Democratic Legitimacy of Non-state Governance Actors in Areas of Limited Statehood”</w:t>
      </w:r>
      <w:r w:rsidR="00BB0D7F" w:rsidRPr="00BB0D7F">
        <w:rPr>
          <w:color w:val="000000"/>
          <w:sz w:val="22"/>
          <w:szCs w:val="22"/>
        </w:rPr>
        <w:t xml:space="preserve"> (article)</w:t>
      </w:r>
    </w:p>
    <w:p w:rsidR="004573A8" w:rsidRPr="00BB0D7F" w:rsidRDefault="003F2780" w:rsidP="003F2780">
      <w:pPr>
        <w:pStyle w:val="BodyTextIndent"/>
        <w:ind w:left="360" w:right="-360" w:hanging="360"/>
        <w:rPr>
          <w:sz w:val="22"/>
          <w:szCs w:val="22"/>
        </w:rPr>
      </w:pPr>
      <w:r w:rsidRPr="00BB0D7F">
        <w:rPr>
          <w:sz w:val="22"/>
          <w:szCs w:val="22"/>
        </w:rPr>
        <w:t xml:space="preserve"> </w:t>
      </w:r>
      <w:r w:rsidR="004573A8" w:rsidRPr="00BB0D7F">
        <w:rPr>
          <w:sz w:val="22"/>
          <w:szCs w:val="22"/>
        </w:rPr>
        <w:t xml:space="preserve">“Inducing Democracy in the Age of Eric Garner” Solicited </w:t>
      </w:r>
      <w:r w:rsidR="00637B20" w:rsidRPr="00BB0D7F">
        <w:rPr>
          <w:sz w:val="22"/>
          <w:szCs w:val="22"/>
        </w:rPr>
        <w:t xml:space="preserve">response </w:t>
      </w:r>
      <w:r w:rsidR="004573A8" w:rsidRPr="00BB0D7F">
        <w:rPr>
          <w:sz w:val="22"/>
          <w:szCs w:val="22"/>
        </w:rPr>
        <w:t>for</w:t>
      </w:r>
      <w:r w:rsidR="00637B20" w:rsidRPr="00BB0D7F">
        <w:rPr>
          <w:sz w:val="22"/>
          <w:szCs w:val="22"/>
        </w:rPr>
        <w:t xml:space="preserve"> a</w:t>
      </w:r>
      <w:r w:rsidR="004573A8" w:rsidRPr="00BB0D7F">
        <w:rPr>
          <w:sz w:val="22"/>
          <w:szCs w:val="22"/>
        </w:rPr>
        <w:t xml:space="preserve"> symposium on Corey </w:t>
      </w:r>
      <w:proofErr w:type="spellStart"/>
      <w:r w:rsidR="004573A8" w:rsidRPr="00BB0D7F">
        <w:rPr>
          <w:sz w:val="22"/>
          <w:szCs w:val="22"/>
        </w:rPr>
        <w:t>Brettschneider’s</w:t>
      </w:r>
      <w:proofErr w:type="spellEnd"/>
      <w:r w:rsidR="004573A8" w:rsidRPr="00BB0D7F">
        <w:rPr>
          <w:sz w:val="22"/>
          <w:szCs w:val="22"/>
        </w:rPr>
        <w:t xml:space="preserve"> </w:t>
      </w:r>
      <w:r w:rsidR="00637B20" w:rsidRPr="00BB0D7F">
        <w:rPr>
          <w:sz w:val="22"/>
          <w:szCs w:val="22"/>
        </w:rPr>
        <w:t xml:space="preserve">book </w:t>
      </w:r>
      <w:r w:rsidR="004573A8" w:rsidRPr="00BB0D7F">
        <w:rPr>
          <w:i/>
          <w:sz w:val="22"/>
          <w:szCs w:val="22"/>
        </w:rPr>
        <w:t>When the State Speaks What Should it Say?</w:t>
      </w:r>
      <w:r w:rsidR="004573A8" w:rsidRPr="00BB0D7F">
        <w:rPr>
          <w:sz w:val="22"/>
          <w:szCs w:val="22"/>
        </w:rPr>
        <w:t xml:space="preserve"> (Princeton: Pr</w:t>
      </w:r>
      <w:r w:rsidR="00637B20" w:rsidRPr="00BB0D7F">
        <w:rPr>
          <w:sz w:val="22"/>
          <w:szCs w:val="22"/>
        </w:rPr>
        <w:t xml:space="preserve">inceton University Press, 2012) in </w:t>
      </w:r>
      <w:r w:rsidR="00637B20" w:rsidRPr="00BB0D7F">
        <w:rPr>
          <w:i/>
          <w:sz w:val="22"/>
          <w:szCs w:val="22"/>
        </w:rPr>
        <w:t>Philosophy and Public Issues</w:t>
      </w:r>
      <w:r w:rsidR="00637B20" w:rsidRPr="00BB0D7F">
        <w:rPr>
          <w:sz w:val="22"/>
          <w:szCs w:val="22"/>
        </w:rPr>
        <w:t>.</w:t>
      </w:r>
      <w:r w:rsidR="004573A8" w:rsidRPr="00BB0D7F">
        <w:rPr>
          <w:sz w:val="22"/>
          <w:szCs w:val="22"/>
        </w:rPr>
        <w:t xml:space="preserve"> </w:t>
      </w:r>
      <w:r w:rsidR="00BB0D7F" w:rsidRPr="00BB0D7F">
        <w:rPr>
          <w:sz w:val="22"/>
          <w:szCs w:val="22"/>
        </w:rPr>
        <w:t xml:space="preserve"> </w:t>
      </w:r>
      <w:r w:rsidR="009A1FD4">
        <w:rPr>
          <w:sz w:val="22"/>
          <w:szCs w:val="22"/>
        </w:rPr>
        <w:t>[</w:t>
      </w:r>
      <w:proofErr w:type="gramStart"/>
      <w:r w:rsidR="009A1FD4">
        <w:rPr>
          <w:sz w:val="22"/>
          <w:szCs w:val="22"/>
        </w:rPr>
        <w:t>submitted</w:t>
      </w:r>
      <w:proofErr w:type="gramEnd"/>
      <w:r w:rsidR="009A1FD4">
        <w:rPr>
          <w:sz w:val="22"/>
          <w:szCs w:val="22"/>
        </w:rPr>
        <w:t>]</w:t>
      </w:r>
    </w:p>
    <w:p w:rsidR="008F0873" w:rsidRPr="00637B20" w:rsidRDefault="008F0873" w:rsidP="003F2780">
      <w:pPr>
        <w:rPr>
          <w:sz w:val="22"/>
          <w:szCs w:val="22"/>
        </w:rPr>
      </w:pPr>
    </w:p>
    <w:p w:rsidR="00637B20" w:rsidRPr="00637B20" w:rsidRDefault="00637B20" w:rsidP="003B720B">
      <w:pPr>
        <w:ind w:left="360" w:hanging="360"/>
        <w:rPr>
          <w:sz w:val="22"/>
          <w:szCs w:val="22"/>
        </w:rPr>
      </w:pPr>
    </w:p>
    <w:p w:rsidR="003F2780" w:rsidRPr="00637B20" w:rsidRDefault="003F2780" w:rsidP="00637B20">
      <w:pPr>
        <w:rPr>
          <w:sz w:val="22"/>
          <w:szCs w:val="22"/>
        </w:rPr>
      </w:pPr>
    </w:p>
    <w:p w:rsidR="00637B20" w:rsidRPr="004621C4" w:rsidRDefault="00637B20" w:rsidP="003B720B">
      <w:pPr>
        <w:ind w:left="360" w:hanging="360"/>
        <w:rPr>
          <w:sz w:val="22"/>
          <w:szCs w:val="22"/>
        </w:rPr>
      </w:pPr>
    </w:p>
    <w:p w:rsidR="004D52F9" w:rsidRPr="003B720B" w:rsidRDefault="004D52F9" w:rsidP="00843AEE">
      <w:pPr>
        <w:rPr>
          <w:sz w:val="22"/>
          <w:szCs w:val="22"/>
        </w:rPr>
      </w:pPr>
    </w:p>
    <w:p w:rsidR="00EB4197" w:rsidRPr="005E2806" w:rsidRDefault="00317742" w:rsidP="003B720B">
      <w:pPr>
        <w:pStyle w:val="Heading2"/>
        <w:ind w:left="360" w:hanging="360"/>
        <w:rPr>
          <w:i/>
        </w:rPr>
      </w:pPr>
      <w:r w:rsidRPr="005E2806">
        <w:rPr>
          <w:i/>
        </w:rPr>
        <w:t>Awards &amp; Grants</w:t>
      </w:r>
    </w:p>
    <w:p w:rsidR="00EB4197" w:rsidRDefault="00EB4197">
      <w:pPr>
        <w:shd w:val="clear" w:color="auto" w:fill="FFFFFF"/>
        <w:rPr>
          <w:sz w:val="22"/>
          <w:szCs w:val="22"/>
        </w:rPr>
      </w:pPr>
    </w:p>
    <w:p w:rsidR="004573A8" w:rsidRDefault="004573A8" w:rsidP="004573A8">
      <w:pPr>
        <w:pStyle w:val="BodyTextIndent2"/>
        <w:tabs>
          <w:tab w:val="left" w:pos="0"/>
        </w:tabs>
        <w:ind w:left="0"/>
        <w:rPr>
          <w:szCs w:val="22"/>
        </w:rPr>
      </w:pPr>
      <w:r>
        <w:rPr>
          <w:szCs w:val="22"/>
        </w:rPr>
        <w:t xml:space="preserve">University of Virginia summer grant 2014 </w:t>
      </w:r>
      <w:r w:rsidR="00637B20">
        <w:rPr>
          <w:szCs w:val="22"/>
        </w:rPr>
        <w:t xml:space="preserve">and 2015 </w:t>
      </w:r>
      <w:r>
        <w:rPr>
          <w:szCs w:val="22"/>
        </w:rPr>
        <w:t>($5000</w:t>
      </w:r>
      <w:r w:rsidR="00637B20">
        <w:rPr>
          <w:szCs w:val="22"/>
        </w:rPr>
        <w:t xml:space="preserve"> each</w:t>
      </w:r>
      <w:r>
        <w:rPr>
          <w:szCs w:val="22"/>
        </w:rPr>
        <w:t>).</w:t>
      </w:r>
    </w:p>
    <w:p w:rsidR="004573A8" w:rsidRDefault="004573A8" w:rsidP="00BB68E0">
      <w:pPr>
        <w:shd w:val="clear" w:color="auto" w:fill="FFFFFF"/>
        <w:rPr>
          <w:sz w:val="22"/>
          <w:szCs w:val="22"/>
        </w:rPr>
      </w:pPr>
    </w:p>
    <w:p w:rsidR="00BB68E0" w:rsidRDefault="00BB68E0" w:rsidP="00BB68E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Pavilion Seminar grant (2013-14).  A competitive grant to develop and teach a small seminar to a select group of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 xml:space="preserve"> Undergraduates (course title: “Emergencies”). </w:t>
      </w:r>
      <w:r w:rsidR="00637B20">
        <w:rPr>
          <w:sz w:val="22"/>
          <w:szCs w:val="22"/>
        </w:rPr>
        <w:t xml:space="preserve"> </w:t>
      </w:r>
      <w:r w:rsidR="000926CF">
        <w:rPr>
          <w:sz w:val="22"/>
          <w:szCs w:val="22"/>
        </w:rPr>
        <w:t>(Won again to teach a revised version of the same class in 2015-16).</w:t>
      </w:r>
    </w:p>
    <w:p w:rsidR="00BB68E0" w:rsidRDefault="00BB68E0" w:rsidP="00BB68E0">
      <w:pPr>
        <w:shd w:val="clear" w:color="auto" w:fill="FFFFFF"/>
        <w:rPr>
          <w:sz w:val="22"/>
          <w:szCs w:val="22"/>
        </w:rPr>
      </w:pPr>
    </w:p>
    <w:p w:rsidR="00BB68E0" w:rsidRDefault="00BB68E0" w:rsidP="00BB68E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Mead Honored Faculty (2013-14).  (Awarded to 10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 xml:space="preserve"> faculty members annually, provides funding to implement a “dream idea” </w:t>
      </w:r>
      <w:r w:rsidR="0025696D">
        <w:rPr>
          <w:sz w:val="22"/>
          <w:szCs w:val="22"/>
        </w:rPr>
        <w:t>involving informal interactions with</w:t>
      </w:r>
      <w:r>
        <w:rPr>
          <w:sz w:val="22"/>
          <w:szCs w:val="22"/>
        </w:rPr>
        <w:t xml:space="preserve"> undergraduates.)</w:t>
      </w:r>
    </w:p>
    <w:p w:rsidR="00BB68E0" w:rsidRDefault="00BB68E0">
      <w:pPr>
        <w:shd w:val="clear" w:color="auto" w:fill="FFFFFF"/>
        <w:rPr>
          <w:sz w:val="22"/>
          <w:szCs w:val="22"/>
        </w:rPr>
      </w:pPr>
    </w:p>
    <w:p w:rsidR="00EB4197" w:rsidRDefault="0031774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Institute for Advanced Studies in Culture, University of Virginia, spring 2012 (in-residence faculty fellow).</w:t>
      </w:r>
    </w:p>
    <w:p w:rsidR="00EB4197" w:rsidRDefault="00EB4197">
      <w:pPr>
        <w:shd w:val="clear" w:color="auto" w:fill="FFFFFF"/>
        <w:rPr>
          <w:sz w:val="22"/>
          <w:szCs w:val="22"/>
        </w:rPr>
      </w:pPr>
    </w:p>
    <w:p w:rsidR="00EB4197" w:rsidRDefault="0031774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Virginia Sesquicentennial leave grant</w:t>
      </w:r>
      <w:r w:rsidR="003F70A6">
        <w:rPr>
          <w:rFonts w:ascii="Times New Roman" w:eastAsia="Times New Roman" w:hAnsi="Times New Roman" w:cs="Times New Roman"/>
        </w:rPr>
        <w:t xml:space="preserve"> (fall 2012)</w:t>
      </w:r>
      <w:r>
        <w:rPr>
          <w:rFonts w:ascii="Times New Roman" w:eastAsia="Times New Roman" w:hAnsi="Times New Roman" w:cs="Times New Roman"/>
        </w:rPr>
        <w:t>.</w:t>
      </w:r>
    </w:p>
    <w:p w:rsidR="00EB4197" w:rsidRDefault="00EB4197">
      <w:pPr>
        <w:shd w:val="clear" w:color="auto" w:fill="FFFFFF"/>
        <w:rPr>
          <w:sz w:val="22"/>
          <w:szCs w:val="22"/>
        </w:rPr>
      </w:pPr>
    </w:p>
    <w:p w:rsidR="00EB4197" w:rsidRDefault="0031774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Richard </w:t>
      </w:r>
      <w:proofErr w:type="spellStart"/>
      <w:r>
        <w:rPr>
          <w:sz w:val="22"/>
          <w:szCs w:val="22"/>
        </w:rPr>
        <w:t>Donchian</w:t>
      </w:r>
      <w:proofErr w:type="spellEnd"/>
      <w:r>
        <w:rPr>
          <w:sz w:val="22"/>
          <w:szCs w:val="22"/>
        </w:rPr>
        <w:t xml:space="preserve"> Fellowship in Ethics, University of Virginia, 2011 ($10,000).</w:t>
      </w:r>
    </w:p>
    <w:p w:rsidR="00EB4197" w:rsidRDefault="00EB4197">
      <w:pPr>
        <w:shd w:val="clear" w:color="auto" w:fill="FFFFFF"/>
        <w:rPr>
          <w:sz w:val="22"/>
          <w:szCs w:val="22"/>
        </w:rPr>
      </w:pPr>
    </w:p>
    <w:p w:rsidR="00EB4197" w:rsidRDefault="0031774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“Professors as Writers” book conference grant, University of Virginia, 2011 ($1500).</w:t>
      </w:r>
    </w:p>
    <w:p w:rsidR="00EB4197" w:rsidRDefault="00EB4197">
      <w:pPr>
        <w:shd w:val="clear" w:color="auto" w:fill="FFFFFF"/>
        <w:rPr>
          <w:sz w:val="22"/>
          <w:szCs w:val="22"/>
        </w:rPr>
      </w:pPr>
    </w:p>
    <w:p w:rsidR="00EB4197" w:rsidRDefault="00317742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Grant, Center for International Studies, University of Virginia, 2011 ($2500). </w:t>
      </w:r>
    </w:p>
    <w:p w:rsidR="00EB4197" w:rsidRDefault="00EB4197">
      <w:pPr>
        <w:pStyle w:val="BodyTextIndent2"/>
        <w:tabs>
          <w:tab w:val="left" w:pos="0"/>
        </w:tabs>
        <w:ind w:left="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/>
        <w:rPr>
          <w:szCs w:val="22"/>
        </w:rPr>
      </w:pPr>
      <w:r>
        <w:rPr>
          <w:szCs w:val="22"/>
        </w:rPr>
        <w:t>University of Virginia summer grant 2010 ($5000).</w:t>
      </w:r>
    </w:p>
    <w:p w:rsidR="00EB4197" w:rsidRDefault="00EB4197">
      <w:pPr>
        <w:pStyle w:val="BodyTextIndent2"/>
        <w:tabs>
          <w:tab w:val="left" w:pos="0"/>
        </w:tabs>
        <w:ind w:left="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/>
        <w:rPr>
          <w:szCs w:val="22"/>
        </w:rPr>
      </w:pPr>
      <w:r>
        <w:rPr>
          <w:szCs w:val="22"/>
        </w:rPr>
        <w:t>University of Virginia summer grant 2009 ($5000).</w:t>
      </w:r>
    </w:p>
    <w:p w:rsidR="00EB4197" w:rsidRDefault="00EB4197">
      <w:pPr>
        <w:pStyle w:val="BodyTextIndent2"/>
        <w:tabs>
          <w:tab w:val="left" w:pos="0"/>
        </w:tabs>
        <w:ind w:left="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/>
        <w:rPr>
          <w:szCs w:val="22"/>
        </w:rPr>
      </w:pPr>
      <w:r>
        <w:rPr>
          <w:szCs w:val="22"/>
        </w:rPr>
        <w:t>American Academy of Arts and Sciences Visiting Scholars Program fellowship, 2005-6 (declined).</w:t>
      </w:r>
    </w:p>
    <w:p w:rsidR="00EB4197" w:rsidRDefault="00EB4197">
      <w:pPr>
        <w:pStyle w:val="BodyTextIndent2"/>
        <w:tabs>
          <w:tab w:val="left" w:pos="0"/>
        </w:tabs>
        <w:ind w:left="0" w:right="-36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>Mellon post-doctoral fellowship, University of Toronto, 2005-7 (declined).</w:t>
      </w:r>
    </w:p>
    <w:p w:rsidR="00EB4197" w:rsidRDefault="00EB4197">
      <w:pPr>
        <w:pStyle w:val="BodyTextIndent2"/>
        <w:tabs>
          <w:tab w:val="left" w:pos="0"/>
        </w:tabs>
        <w:ind w:left="0" w:right="-36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 xml:space="preserve">University of Chicago </w:t>
      </w:r>
      <w:proofErr w:type="spellStart"/>
      <w:r>
        <w:rPr>
          <w:szCs w:val="22"/>
        </w:rPr>
        <w:t>Grodzins</w:t>
      </w:r>
      <w:proofErr w:type="spellEnd"/>
      <w:r>
        <w:rPr>
          <w:szCs w:val="22"/>
        </w:rPr>
        <w:t xml:space="preserve"> Prize Lectureship, 2005 (declined).</w:t>
      </w:r>
    </w:p>
    <w:p w:rsidR="00EB4197" w:rsidRDefault="00EB4197">
      <w:pPr>
        <w:pStyle w:val="BodyTextIndent2"/>
        <w:tabs>
          <w:tab w:val="left" w:pos="0"/>
        </w:tabs>
        <w:ind w:left="0" w:right="-36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>Aspen Institute, Nonprofit Sector Research Fund (full-year write-up grant), 2004-5.</w:t>
      </w:r>
    </w:p>
    <w:p w:rsidR="00EB4197" w:rsidRDefault="00EB4197">
      <w:pPr>
        <w:pStyle w:val="BodyTextIndent2"/>
        <w:tabs>
          <w:tab w:val="left" w:pos="0"/>
        </w:tabs>
        <w:ind w:left="0" w:right="-360"/>
        <w:rPr>
          <w:szCs w:val="22"/>
        </w:rPr>
      </w:pPr>
    </w:p>
    <w:p w:rsidR="00EB4197" w:rsidRDefault="00317742">
      <w:pPr>
        <w:pStyle w:val="BodyTextIndent2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 xml:space="preserve">United States Institute of Peace Jennings Randolph Program Peace Scholar Award, 2003-4. </w:t>
      </w:r>
    </w:p>
    <w:p w:rsidR="00EB4197" w:rsidRDefault="00EB4197">
      <w:pPr>
        <w:tabs>
          <w:tab w:val="left" w:pos="0"/>
        </w:tabs>
        <w:ind w:right="-360"/>
        <w:rPr>
          <w:sz w:val="22"/>
          <w:szCs w:val="22"/>
        </w:rPr>
      </w:pPr>
    </w:p>
    <w:p w:rsidR="00EB4197" w:rsidRDefault="00317742">
      <w:pPr>
        <w:tabs>
          <w:tab w:val="left" w:pos="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Social Science Research Council International Dissertation Field Research Grant, 2002-3.</w:t>
      </w:r>
    </w:p>
    <w:p w:rsidR="00EB4197" w:rsidRDefault="00EB4197">
      <w:pPr>
        <w:tabs>
          <w:tab w:val="left" w:pos="0"/>
        </w:tabs>
        <w:ind w:right="-360"/>
        <w:rPr>
          <w:sz w:val="22"/>
          <w:szCs w:val="22"/>
        </w:rPr>
      </w:pPr>
    </w:p>
    <w:p w:rsidR="00EB4197" w:rsidRDefault="00317742">
      <w:pPr>
        <w:tabs>
          <w:tab w:val="left" w:pos="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Departmental Grant. Department of Political Science, University of Chicago, 1998-2002. </w:t>
      </w:r>
    </w:p>
    <w:p w:rsidR="00EB4197" w:rsidRDefault="00EB4197">
      <w:pPr>
        <w:tabs>
          <w:tab w:val="left" w:pos="0"/>
        </w:tabs>
        <w:ind w:right="-360"/>
        <w:rPr>
          <w:sz w:val="22"/>
          <w:szCs w:val="22"/>
        </w:rPr>
      </w:pPr>
    </w:p>
    <w:p w:rsidR="00EB4197" w:rsidRDefault="00317742">
      <w:pPr>
        <w:tabs>
          <w:tab w:val="left" w:pos="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Council for Advanced Studies in Peace and International Cooperation 2000 Summer Research Travel Award.</w:t>
      </w:r>
    </w:p>
    <w:p w:rsidR="00EB4197" w:rsidRDefault="00EB4197">
      <w:pPr>
        <w:tabs>
          <w:tab w:val="left" w:pos="0"/>
        </w:tabs>
        <w:ind w:right="-360"/>
        <w:rPr>
          <w:sz w:val="22"/>
          <w:szCs w:val="22"/>
        </w:rPr>
      </w:pPr>
    </w:p>
    <w:p w:rsidR="00EB4197" w:rsidRDefault="00317742">
      <w:pPr>
        <w:tabs>
          <w:tab w:val="left" w:pos="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University of Chicago Center for Latin American Studies 2000 Summer Field Research Award.</w:t>
      </w:r>
    </w:p>
    <w:p w:rsidR="00EB4197" w:rsidRDefault="00EB4197">
      <w:pPr>
        <w:tabs>
          <w:tab w:val="left" w:pos="0"/>
        </w:tabs>
        <w:ind w:right="-360"/>
        <w:rPr>
          <w:sz w:val="22"/>
          <w:szCs w:val="22"/>
        </w:rPr>
      </w:pPr>
    </w:p>
    <w:p w:rsidR="00EB4197" w:rsidRDefault="00317742">
      <w:pPr>
        <w:tabs>
          <w:tab w:val="left" w:pos="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NSF Graduate Research Fellowship honorable mention, 1998.</w:t>
      </w:r>
    </w:p>
    <w:p w:rsidR="00EB4197" w:rsidRDefault="00EB4197">
      <w:pPr>
        <w:ind w:right="-360"/>
        <w:rPr>
          <w:sz w:val="22"/>
          <w:szCs w:val="22"/>
        </w:rPr>
      </w:pPr>
    </w:p>
    <w:p w:rsidR="00EB4197" w:rsidRDefault="00EB4197">
      <w:pPr>
        <w:ind w:right="-360"/>
        <w:rPr>
          <w:sz w:val="22"/>
          <w:szCs w:val="22"/>
        </w:rPr>
      </w:pPr>
    </w:p>
    <w:p w:rsidR="00EB4197" w:rsidRPr="005E2806" w:rsidRDefault="00317742">
      <w:pPr>
        <w:pStyle w:val="BodyTextIndent"/>
        <w:ind w:left="0" w:right="-360"/>
        <w:rPr>
          <w:b/>
          <w:i/>
        </w:rPr>
      </w:pPr>
      <w:r w:rsidRPr="005E2806">
        <w:rPr>
          <w:b/>
          <w:i/>
        </w:rPr>
        <w:t xml:space="preserve">Selected </w:t>
      </w:r>
      <w:r w:rsidR="004D52F9" w:rsidRPr="005E2806">
        <w:rPr>
          <w:b/>
          <w:i/>
        </w:rPr>
        <w:t>presentations and invited talks</w:t>
      </w:r>
    </w:p>
    <w:p w:rsidR="00EB4197" w:rsidRDefault="00EB4197">
      <w:pPr>
        <w:rPr>
          <w:sz w:val="20"/>
          <w:szCs w:val="20"/>
        </w:rPr>
      </w:pPr>
    </w:p>
    <w:p w:rsidR="00F30230" w:rsidRDefault="005C1FE1">
      <w:pPr>
        <w:rPr>
          <w:color w:val="000000"/>
          <w:sz w:val="22"/>
          <w:szCs w:val="22"/>
        </w:rPr>
      </w:pPr>
      <w:r w:rsidRPr="00F30230">
        <w:rPr>
          <w:sz w:val="22"/>
          <w:szCs w:val="22"/>
        </w:rPr>
        <w:lastRenderedPageBreak/>
        <w:t xml:space="preserve">Upcoming in 2016-7: APSA (August); APT (October); Political theory colloquium at Vanderbilt (November); Workshop on </w:t>
      </w:r>
      <w:r w:rsidRPr="00F30230">
        <w:rPr>
          <w:color w:val="000000"/>
          <w:sz w:val="22"/>
          <w:szCs w:val="22"/>
        </w:rPr>
        <w:t>“Democratic inclusion in a globalized world – deba</w:t>
      </w:r>
      <w:r w:rsidRPr="00F30230">
        <w:rPr>
          <w:color w:val="000000"/>
          <w:sz w:val="22"/>
          <w:szCs w:val="22"/>
        </w:rPr>
        <w:t>ting the all-affected principle</w:t>
      </w:r>
      <w:r w:rsidRPr="00F30230">
        <w:rPr>
          <w:color w:val="000000"/>
          <w:sz w:val="22"/>
          <w:szCs w:val="22"/>
        </w:rPr>
        <w:t>”</w:t>
      </w:r>
      <w:r w:rsidRPr="00F30230">
        <w:rPr>
          <w:color w:val="000000"/>
          <w:sz w:val="22"/>
          <w:szCs w:val="22"/>
        </w:rPr>
        <w:t xml:space="preserve"> at Harvard (December); ISA panel on Between Samaritans and States (February); Invited lecture, University of Toronto (February); </w:t>
      </w:r>
      <w:r w:rsidR="00F30230">
        <w:rPr>
          <w:color w:val="000000"/>
          <w:sz w:val="22"/>
          <w:szCs w:val="22"/>
        </w:rPr>
        <w:t>NOMOS</w:t>
      </w:r>
      <w:r w:rsidRPr="00F30230">
        <w:rPr>
          <w:color w:val="000000"/>
          <w:sz w:val="22"/>
          <w:szCs w:val="22"/>
        </w:rPr>
        <w:t xml:space="preserve"> conference (March).</w:t>
      </w:r>
    </w:p>
    <w:p w:rsidR="005C1FE1" w:rsidRPr="00F30230" w:rsidRDefault="005C1FE1">
      <w:pPr>
        <w:rPr>
          <w:sz w:val="22"/>
          <w:szCs w:val="22"/>
        </w:rPr>
      </w:pPr>
      <w:r w:rsidRPr="00F30230">
        <w:rPr>
          <w:rStyle w:val="apple-converted-space"/>
          <w:color w:val="000000"/>
          <w:sz w:val="22"/>
          <w:szCs w:val="22"/>
        </w:rPr>
        <w:t> </w:t>
      </w:r>
    </w:p>
    <w:p w:rsidR="005C1FE1" w:rsidRPr="005C1FE1" w:rsidRDefault="005C1FE1" w:rsidP="005C1FE1">
      <w:pPr>
        <w:rPr>
          <w:color w:val="000000"/>
          <w:sz w:val="22"/>
          <w:szCs w:val="22"/>
        </w:rPr>
      </w:pPr>
      <w:r w:rsidRPr="00F30230">
        <w:rPr>
          <w:sz w:val="22"/>
          <w:szCs w:val="22"/>
        </w:rPr>
        <w:t>“Democratic Legitimacy of Non-State Actors in Areas of Limited Statehood” presented</w:t>
      </w:r>
      <w:r w:rsidRPr="005C1FE1">
        <w:rPr>
          <w:sz w:val="22"/>
          <w:szCs w:val="22"/>
        </w:rPr>
        <w:t xml:space="preserve"> at workshop on </w:t>
      </w:r>
      <w:r w:rsidRPr="005C1FE1">
        <w:rPr>
          <w:bCs/>
          <w:iCs/>
          <w:color w:val="000000"/>
          <w:sz w:val="22"/>
          <w:szCs w:val="22"/>
        </w:rPr>
        <w:t>Legitimacy and Governance in Areas of Limited Statehood: Theoretical and Empirical Perspectives</w:t>
      </w:r>
      <w:r w:rsidRPr="005C1FE1">
        <w:rPr>
          <w:bCs/>
          <w:iCs/>
          <w:color w:val="000000"/>
          <w:sz w:val="22"/>
          <w:szCs w:val="22"/>
        </w:rPr>
        <w:t xml:space="preserve"> </w:t>
      </w:r>
      <w:proofErr w:type="gramStart"/>
      <w:r w:rsidRPr="005C1FE1">
        <w:rPr>
          <w:bCs/>
          <w:iCs/>
          <w:color w:val="000000"/>
          <w:sz w:val="22"/>
          <w:szCs w:val="22"/>
        </w:rPr>
        <w:t>organized</w:t>
      </w:r>
      <w:proofErr w:type="gramEnd"/>
      <w:r w:rsidRPr="005C1FE1">
        <w:rPr>
          <w:bCs/>
          <w:iCs/>
          <w:color w:val="000000"/>
          <w:sz w:val="22"/>
          <w:szCs w:val="22"/>
        </w:rPr>
        <w:t xml:space="preserve"> by</w:t>
      </w:r>
      <w:r w:rsidRPr="005C1FE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C1FE1">
        <w:rPr>
          <w:color w:val="000000"/>
          <w:sz w:val="22"/>
          <w:szCs w:val="22"/>
        </w:rPr>
        <w:t>Collaborative Research Center 700</w:t>
      </w:r>
    </w:p>
    <w:p w:rsidR="005C1FE1" w:rsidRPr="005C1FE1" w:rsidRDefault="005C1FE1" w:rsidP="005C1FE1">
      <w:pPr>
        <w:spacing w:after="240"/>
        <w:rPr>
          <w:color w:val="000000"/>
          <w:sz w:val="22"/>
          <w:szCs w:val="22"/>
        </w:rPr>
      </w:pPr>
      <w:r w:rsidRPr="005C1FE1">
        <w:rPr>
          <w:color w:val="000000"/>
          <w:sz w:val="22"/>
          <w:szCs w:val="22"/>
        </w:rPr>
        <w:t xml:space="preserve">Governance in Areas of Limited Statehood, </w:t>
      </w:r>
      <w:proofErr w:type="spellStart"/>
      <w:r w:rsidRPr="005C1FE1">
        <w:rPr>
          <w:color w:val="000000"/>
          <w:sz w:val="22"/>
          <w:szCs w:val="22"/>
        </w:rPr>
        <w:t>Freie</w:t>
      </w:r>
      <w:proofErr w:type="spellEnd"/>
      <w:r w:rsidRPr="005C1FE1">
        <w:rPr>
          <w:color w:val="000000"/>
          <w:sz w:val="22"/>
          <w:szCs w:val="22"/>
        </w:rPr>
        <w:t xml:space="preserve"> </w:t>
      </w:r>
      <w:proofErr w:type="spellStart"/>
      <w:r w:rsidRPr="005C1FE1">
        <w:rPr>
          <w:color w:val="000000"/>
          <w:sz w:val="22"/>
          <w:szCs w:val="22"/>
        </w:rPr>
        <w:t>Universität</w:t>
      </w:r>
      <w:proofErr w:type="spellEnd"/>
      <w:r w:rsidRPr="005C1FE1">
        <w:rPr>
          <w:color w:val="000000"/>
          <w:sz w:val="22"/>
          <w:szCs w:val="22"/>
        </w:rPr>
        <w:t xml:space="preserve"> Berlin (June 2016)</w:t>
      </w:r>
    </w:p>
    <w:p w:rsidR="00810272" w:rsidRPr="000926CF" w:rsidRDefault="000926CF">
      <w:pPr>
        <w:rPr>
          <w:sz w:val="22"/>
          <w:szCs w:val="22"/>
        </w:rPr>
      </w:pPr>
      <w:r w:rsidRPr="000926CF">
        <w:rPr>
          <w:sz w:val="22"/>
          <w:szCs w:val="22"/>
        </w:rPr>
        <w:t>“Between Samaritans and States: The Political Ethics of Humanitarian INGOs” invited talk at the Center for Global Ethics and Politics, CUNY Graduate Center (April 2016).</w:t>
      </w:r>
      <w:r w:rsidR="00810272" w:rsidRPr="000926CF">
        <w:rPr>
          <w:sz w:val="22"/>
          <w:szCs w:val="22"/>
        </w:rPr>
        <w:t xml:space="preserve"> </w:t>
      </w:r>
      <w:r w:rsidRPr="000926CF">
        <w:rPr>
          <w:sz w:val="22"/>
          <w:szCs w:val="22"/>
        </w:rPr>
        <w:t xml:space="preserve"> </w:t>
      </w:r>
    </w:p>
    <w:p w:rsidR="000926CF" w:rsidRPr="000926CF" w:rsidRDefault="000926CF">
      <w:pPr>
        <w:rPr>
          <w:sz w:val="22"/>
          <w:szCs w:val="22"/>
        </w:rPr>
      </w:pPr>
    </w:p>
    <w:p w:rsidR="000926CF" w:rsidRPr="000926CF" w:rsidRDefault="000926CF">
      <w:pPr>
        <w:rPr>
          <w:sz w:val="22"/>
          <w:szCs w:val="22"/>
        </w:rPr>
      </w:pPr>
      <w:r w:rsidRPr="000926CF">
        <w:rPr>
          <w:sz w:val="22"/>
          <w:szCs w:val="22"/>
        </w:rPr>
        <w:t>“Dilemmas of Rule-making in International Aid” invited talk at a workshop on “Power, Development and Messy Politics: Dilemmas of International Aid,” University College, London (January 2016).</w:t>
      </w:r>
    </w:p>
    <w:p w:rsidR="00810272" w:rsidRPr="000926CF" w:rsidRDefault="00810272">
      <w:pPr>
        <w:rPr>
          <w:sz w:val="22"/>
          <w:szCs w:val="22"/>
        </w:rPr>
      </w:pPr>
    </w:p>
    <w:p w:rsidR="00637B20" w:rsidRPr="000926CF" w:rsidRDefault="00637B20">
      <w:pPr>
        <w:rPr>
          <w:sz w:val="22"/>
          <w:szCs w:val="22"/>
        </w:rPr>
      </w:pPr>
      <w:r w:rsidRPr="000926CF">
        <w:rPr>
          <w:sz w:val="22"/>
          <w:szCs w:val="22"/>
        </w:rPr>
        <w:t xml:space="preserve">“In Lieu of Flowers: The Politics of Intimate Donating” </w:t>
      </w:r>
      <w:r w:rsidR="00810272" w:rsidRPr="000926CF">
        <w:rPr>
          <w:sz w:val="22"/>
          <w:szCs w:val="22"/>
        </w:rPr>
        <w:t xml:space="preserve">presented at American Political Science Association Annual Meeting, </w:t>
      </w:r>
      <w:r w:rsidR="00546D90" w:rsidRPr="000926CF">
        <w:rPr>
          <w:sz w:val="22"/>
          <w:szCs w:val="22"/>
        </w:rPr>
        <w:t xml:space="preserve">San Francisco, CA (September </w:t>
      </w:r>
      <w:r w:rsidR="00810272" w:rsidRPr="000926CF">
        <w:rPr>
          <w:sz w:val="22"/>
          <w:szCs w:val="22"/>
        </w:rPr>
        <w:t>2015</w:t>
      </w:r>
      <w:r w:rsidR="00546D90" w:rsidRPr="000926CF">
        <w:rPr>
          <w:sz w:val="22"/>
          <w:szCs w:val="22"/>
        </w:rPr>
        <w:t>)</w:t>
      </w:r>
      <w:r w:rsidR="00810272" w:rsidRPr="000926CF">
        <w:rPr>
          <w:sz w:val="22"/>
          <w:szCs w:val="22"/>
        </w:rPr>
        <w:t>.</w:t>
      </w:r>
      <w:r w:rsidR="000926CF" w:rsidRPr="000926CF">
        <w:rPr>
          <w:sz w:val="22"/>
          <w:szCs w:val="22"/>
        </w:rPr>
        <w:t xml:space="preserve">  Also presented at the Southern Political Science Association Annual Meeting (January 2016); College of William and Mary (February 2016); Midwest Political Science Association Annual Meeting (March 2016); Columbia University (April 2016), and Dartmouth College (April 2016).</w:t>
      </w:r>
    </w:p>
    <w:p w:rsidR="00810272" w:rsidRPr="000926CF" w:rsidRDefault="00810272">
      <w:pPr>
        <w:rPr>
          <w:sz w:val="22"/>
          <w:szCs w:val="22"/>
        </w:rPr>
      </w:pPr>
    </w:p>
    <w:p w:rsidR="00810272" w:rsidRDefault="00810272">
      <w:pPr>
        <w:rPr>
          <w:sz w:val="22"/>
          <w:szCs w:val="22"/>
        </w:rPr>
      </w:pPr>
      <w:r w:rsidRPr="000926CF">
        <w:rPr>
          <w:sz w:val="22"/>
          <w:szCs w:val="22"/>
        </w:rPr>
        <w:t>“Why Political Theory is not Emergency-</w:t>
      </w:r>
      <w:proofErr w:type="spellStart"/>
      <w:r w:rsidRPr="000926CF">
        <w:rPr>
          <w:sz w:val="22"/>
          <w:szCs w:val="22"/>
        </w:rPr>
        <w:t>ed</w:t>
      </w:r>
      <w:proofErr w:type="spellEnd"/>
      <w:r w:rsidRPr="000926CF">
        <w:rPr>
          <w:sz w:val="22"/>
          <w:szCs w:val="22"/>
        </w:rPr>
        <w:t xml:space="preserve"> Out.” Presentation at Roundtable on “Crisis,” American Political Science</w:t>
      </w:r>
      <w:r>
        <w:rPr>
          <w:sz w:val="22"/>
          <w:szCs w:val="22"/>
        </w:rPr>
        <w:t xml:space="preserve"> Association Annual Meeting, San Francisco, CA </w:t>
      </w:r>
      <w:r w:rsidR="00546D90">
        <w:rPr>
          <w:sz w:val="22"/>
          <w:szCs w:val="22"/>
        </w:rPr>
        <w:t xml:space="preserve">(September </w:t>
      </w:r>
      <w:r>
        <w:rPr>
          <w:sz w:val="22"/>
          <w:szCs w:val="22"/>
        </w:rPr>
        <w:t>2015</w:t>
      </w:r>
      <w:r w:rsidR="00546D9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10272" w:rsidRDefault="00810272">
      <w:pPr>
        <w:rPr>
          <w:sz w:val="22"/>
          <w:szCs w:val="22"/>
        </w:rPr>
      </w:pPr>
    </w:p>
    <w:p w:rsidR="00BB207F" w:rsidRPr="004621C4" w:rsidRDefault="00BB207F">
      <w:pPr>
        <w:rPr>
          <w:sz w:val="22"/>
          <w:szCs w:val="22"/>
        </w:rPr>
      </w:pPr>
      <w:r w:rsidRPr="004621C4">
        <w:rPr>
          <w:sz w:val="22"/>
          <w:szCs w:val="22"/>
        </w:rPr>
        <w:t xml:space="preserve">“Motivating Rich Country Individuals to Help Alleviate Global Poverty: patterns of negative effects across different motivational </w:t>
      </w:r>
      <w:r w:rsidR="00637B20">
        <w:rPr>
          <w:sz w:val="22"/>
          <w:szCs w:val="22"/>
        </w:rPr>
        <w:t>projects</w:t>
      </w:r>
      <w:r w:rsidRPr="004621C4">
        <w:rPr>
          <w:sz w:val="22"/>
          <w:szCs w:val="22"/>
        </w:rPr>
        <w:t xml:space="preserve">.” </w:t>
      </w:r>
      <w:r w:rsidR="009C441A" w:rsidRPr="004621C4">
        <w:rPr>
          <w:sz w:val="22"/>
          <w:szCs w:val="22"/>
        </w:rPr>
        <w:t>“</w:t>
      </w:r>
      <w:r w:rsidRPr="004621C4">
        <w:rPr>
          <w:sz w:val="22"/>
          <w:szCs w:val="22"/>
        </w:rPr>
        <w:t>Giving for Global Poverty Relief</w:t>
      </w:r>
      <w:r w:rsidR="009C441A" w:rsidRPr="004621C4">
        <w:rPr>
          <w:sz w:val="22"/>
          <w:szCs w:val="22"/>
        </w:rPr>
        <w:t>: Ethical and Empirical Dimensions</w:t>
      </w:r>
      <w:r w:rsidR="00925C01" w:rsidRPr="004621C4">
        <w:rPr>
          <w:sz w:val="22"/>
          <w:szCs w:val="22"/>
        </w:rPr>
        <w:t>,</w:t>
      </w:r>
      <w:r w:rsidR="009C441A" w:rsidRPr="004621C4">
        <w:rPr>
          <w:sz w:val="22"/>
          <w:szCs w:val="22"/>
        </w:rPr>
        <w:t>”</w:t>
      </w:r>
      <w:r w:rsidRPr="004621C4">
        <w:rPr>
          <w:sz w:val="22"/>
          <w:szCs w:val="22"/>
        </w:rPr>
        <w:t xml:space="preserve"> Stanford University (April 2015).</w:t>
      </w:r>
    </w:p>
    <w:p w:rsidR="00BB207F" w:rsidRPr="004621C4" w:rsidRDefault="00BB207F">
      <w:pPr>
        <w:rPr>
          <w:sz w:val="22"/>
          <w:szCs w:val="22"/>
        </w:rPr>
      </w:pPr>
    </w:p>
    <w:p w:rsidR="004573A8" w:rsidRPr="004621C4" w:rsidRDefault="004573A8">
      <w:pPr>
        <w:rPr>
          <w:sz w:val="22"/>
          <w:szCs w:val="22"/>
        </w:rPr>
      </w:pPr>
      <w:r w:rsidRPr="004621C4">
        <w:rPr>
          <w:sz w:val="22"/>
          <w:szCs w:val="22"/>
        </w:rPr>
        <w:t>“Emergency Claims and Democratic Politics.” IHSP/GRIPP colloquium, McGill University (March 2015).</w:t>
      </w:r>
    </w:p>
    <w:p w:rsidR="004573A8" w:rsidRPr="004621C4" w:rsidRDefault="004573A8">
      <w:pPr>
        <w:rPr>
          <w:sz w:val="22"/>
          <w:szCs w:val="22"/>
        </w:rPr>
      </w:pPr>
    </w:p>
    <w:p w:rsidR="004573A8" w:rsidRPr="004621C4" w:rsidRDefault="004573A8">
      <w:pPr>
        <w:rPr>
          <w:sz w:val="22"/>
          <w:szCs w:val="22"/>
        </w:rPr>
      </w:pPr>
      <w:r w:rsidRPr="004621C4">
        <w:rPr>
          <w:sz w:val="22"/>
          <w:szCs w:val="22"/>
        </w:rPr>
        <w:t>“Between Samaritans and States: the Political Ethics of Humanitarian INGOs.”  Public lecture</w:t>
      </w:r>
      <w:r w:rsidR="00925C01" w:rsidRPr="004621C4">
        <w:rPr>
          <w:sz w:val="22"/>
          <w:szCs w:val="22"/>
        </w:rPr>
        <w:t>, McGill University</w:t>
      </w:r>
      <w:r w:rsidRPr="004621C4">
        <w:rPr>
          <w:sz w:val="22"/>
          <w:szCs w:val="22"/>
        </w:rPr>
        <w:t xml:space="preserve"> (March 2015).</w:t>
      </w:r>
    </w:p>
    <w:p w:rsidR="004573A8" w:rsidRDefault="004573A8">
      <w:pPr>
        <w:rPr>
          <w:sz w:val="20"/>
          <w:szCs w:val="20"/>
        </w:rPr>
      </w:pPr>
    </w:p>
    <w:p w:rsidR="0064749A" w:rsidRPr="004621C4" w:rsidRDefault="0064749A">
      <w:pPr>
        <w:rPr>
          <w:sz w:val="22"/>
          <w:szCs w:val="22"/>
        </w:rPr>
      </w:pPr>
      <w:r w:rsidRPr="004621C4">
        <w:rPr>
          <w:sz w:val="22"/>
          <w:szCs w:val="22"/>
        </w:rPr>
        <w:t>“Emergency Claims and Democratic Action</w:t>
      </w:r>
      <w:r w:rsidR="008F55F7" w:rsidRPr="004621C4">
        <w:rPr>
          <w:sz w:val="22"/>
          <w:szCs w:val="22"/>
        </w:rPr>
        <w:t>,</w:t>
      </w:r>
      <w:r w:rsidRPr="004621C4">
        <w:rPr>
          <w:sz w:val="22"/>
          <w:szCs w:val="22"/>
        </w:rPr>
        <w:t xml:space="preserve">” </w:t>
      </w:r>
      <w:r w:rsidR="00514F19" w:rsidRPr="004621C4">
        <w:rPr>
          <w:sz w:val="22"/>
          <w:szCs w:val="22"/>
        </w:rPr>
        <w:t xml:space="preserve">GALA colloquium, </w:t>
      </w:r>
      <w:r w:rsidR="00834445" w:rsidRPr="004621C4">
        <w:rPr>
          <w:sz w:val="22"/>
          <w:szCs w:val="22"/>
        </w:rPr>
        <w:t xml:space="preserve">JSP program, </w:t>
      </w:r>
      <w:r w:rsidR="00514F19" w:rsidRPr="004621C4">
        <w:rPr>
          <w:sz w:val="22"/>
          <w:szCs w:val="22"/>
        </w:rPr>
        <w:t>UC Berkeley</w:t>
      </w:r>
      <w:r w:rsidR="00834445" w:rsidRPr="004621C4">
        <w:rPr>
          <w:sz w:val="22"/>
          <w:szCs w:val="22"/>
        </w:rPr>
        <w:t xml:space="preserve"> Law School</w:t>
      </w:r>
      <w:r w:rsidR="00514F19" w:rsidRPr="004621C4">
        <w:rPr>
          <w:sz w:val="22"/>
          <w:szCs w:val="22"/>
        </w:rPr>
        <w:t xml:space="preserve"> (November</w:t>
      </w:r>
      <w:r w:rsidR="00911AAD" w:rsidRPr="004621C4">
        <w:rPr>
          <w:sz w:val="22"/>
          <w:szCs w:val="22"/>
        </w:rPr>
        <w:t xml:space="preserve"> 201</w:t>
      </w:r>
      <w:r w:rsidR="00FF383C" w:rsidRPr="004621C4">
        <w:rPr>
          <w:sz w:val="22"/>
          <w:szCs w:val="22"/>
        </w:rPr>
        <w:t>4</w:t>
      </w:r>
      <w:r w:rsidR="00514F19" w:rsidRPr="004621C4">
        <w:rPr>
          <w:sz w:val="22"/>
          <w:szCs w:val="22"/>
        </w:rPr>
        <w:t>)</w:t>
      </w:r>
      <w:r w:rsidR="00911AAD" w:rsidRPr="004621C4">
        <w:rPr>
          <w:sz w:val="22"/>
          <w:szCs w:val="22"/>
        </w:rPr>
        <w:t>.</w:t>
      </w:r>
    </w:p>
    <w:p w:rsidR="0064749A" w:rsidRPr="004621C4" w:rsidRDefault="0064749A">
      <w:pPr>
        <w:rPr>
          <w:sz w:val="22"/>
          <w:szCs w:val="22"/>
        </w:rPr>
      </w:pPr>
    </w:p>
    <w:p w:rsidR="00834445" w:rsidRPr="004621C4" w:rsidRDefault="00834445">
      <w:pPr>
        <w:rPr>
          <w:sz w:val="22"/>
          <w:szCs w:val="22"/>
        </w:rPr>
      </w:pPr>
      <w:r w:rsidRPr="004621C4">
        <w:rPr>
          <w:sz w:val="22"/>
          <w:szCs w:val="22"/>
        </w:rPr>
        <w:t>“Dance-a-thon Politics” presented at the Association for Political Theory Annual Meeting, Madison, WI (October 2014).</w:t>
      </w:r>
    </w:p>
    <w:p w:rsidR="00834445" w:rsidRPr="004621C4" w:rsidRDefault="00834445">
      <w:pPr>
        <w:rPr>
          <w:sz w:val="22"/>
          <w:szCs w:val="22"/>
        </w:rPr>
      </w:pPr>
    </w:p>
    <w:p w:rsidR="004E701D" w:rsidRPr="004621C4" w:rsidRDefault="004E701D">
      <w:pPr>
        <w:rPr>
          <w:sz w:val="22"/>
          <w:szCs w:val="22"/>
        </w:rPr>
      </w:pPr>
      <w:r w:rsidRPr="004621C4">
        <w:rPr>
          <w:sz w:val="22"/>
          <w:szCs w:val="22"/>
        </w:rPr>
        <w:t>Prese</w:t>
      </w:r>
      <w:r w:rsidR="008F55F7" w:rsidRPr="004621C4">
        <w:rPr>
          <w:sz w:val="22"/>
          <w:szCs w:val="22"/>
        </w:rPr>
        <w:t xml:space="preserve">nted Introduction and Ch. 6 of </w:t>
      </w:r>
      <w:proofErr w:type="gramStart"/>
      <w:r w:rsidR="008F55F7" w:rsidRPr="004621C4">
        <w:rPr>
          <w:i/>
          <w:sz w:val="22"/>
          <w:szCs w:val="22"/>
        </w:rPr>
        <w:t>Between</w:t>
      </w:r>
      <w:proofErr w:type="gramEnd"/>
      <w:r w:rsidR="008F55F7" w:rsidRPr="004621C4">
        <w:rPr>
          <w:i/>
          <w:sz w:val="22"/>
          <w:szCs w:val="22"/>
        </w:rPr>
        <w:t xml:space="preserve"> Samaritans and States</w:t>
      </w:r>
      <w:r w:rsidRPr="004621C4">
        <w:rPr>
          <w:sz w:val="22"/>
          <w:szCs w:val="22"/>
        </w:rPr>
        <w:t>, conference on “Effective Altruism,” University of Virginia (April 2014).</w:t>
      </w:r>
    </w:p>
    <w:p w:rsidR="004E701D" w:rsidRDefault="004E701D">
      <w:pPr>
        <w:rPr>
          <w:sz w:val="20"/>
          <w:szCs w:val="20"/>
        </w:rPr>
      </w:pPr>
    </w:p>
    <w:p w:rsidR="00725952" w:rsidRDefault="00725952">
      <w:pPr>
        <w:rPr>
          <w:sz w:val="20"/>
          <w:szCs w:val="20"/>
        </w:rPr>
      </w:pPr>
      <w:r>
        <w:rPr>
          <w:sz w:val="20"/>
          <w:szCs w:val="20"/>
        </w:rPr>
        <w:t xml:space="preserve">“Institutional Crutches for Weak-Willed Cosmopolitans,” </w:t>
      </w:r>
      <w:r w:rsidR="007738A6">
        <w:rPr>
          <w:sz w:val="20"/>
          <w:szCs w:val="20"/>
        </w:rPr>
        <w:t xml:space="preserve">presented at the </w:t>
      </w:r>
      <w:r>
        <w:rPr>
          <w:sz w:val="20"/>
          <w:szCs w:val="20"/>
        </w:rPr>
        <w:t>A</w:t>
      </w:r>
      <w:r w:rsidR="007738A6">
        <w:rPr>
          <w:sz w:val="20"/>
          <w:szCs w:val="20"/>
        </w:rPr>
        <w:t>merican Political Science Association Annual Meeting</w:t>
      </w:r>
      <w:r>
        <w:rPr>
          <w:sz w:val="20"/>
          <w:szCs w:val="20"/>
        </w:rPr>
        <w:t xml:space="preserve"> (August 2013)</w:t>
      </w:r>
      <w:r w:rsidR="007738A6">
        <w:rPr>
          <w:sz w:val="20"/>
          <w:szCs w:val="20"/>
        </w:rPr>
        <w:t xml:space="preserve"> and the University of Virginia conference on cosmopolitanism and the Humanities, (October 2013).</w:t>
      </w:r>
      <w:r>
        <w:rPr>
          <w:sz w:val="20"/>
          <w:szCs w:val="20"/>
        </w:rPr>
        <w:t xml:space="preserve"> </w:t>
      </w:r>
    </w:p>
    <w:p w:rsidR="00725952" w:rsidRDefault="00725952">
      <w:pPr>
        <w:rPr>
          <w:sz w:val="20"/>
          <w:szCs w:val="20"/>
        </w:rPr>
      </w:pPr>
    </w:p>
    <w:p w:rsidR="004B4270" w:rsidRDefault="00725952">
      <w:pPr>
        <w:rPr>
          <w:sz w:val="20"/>
          <w:szCs w:val="20"/>
        </w:rPr>
      </w:pPr>
      <w:r>
        <w:rPr>
          <w:sz w:val="20"/>
          <w:szCs w:val="20"/>
        </w:rPr>
        <w:t>“Between Samaritans and States: Political Ethics for Humanitarian INGOs”</w:t>
      </w:r>
      <w:r w:rsidR="004B4270">
        <w:rPr>
          <w:sz w:val="20"/>
          <w:szCs w:val="20"/>
        </w:rPr>
        <w:t xml:space="preserve"> public lecture and colloquium presentation at Fordham University (</w:t>
      </w:r>
      <w:r w:rsidR="00D32050">
        <w:rPr>
          <w:sz w:val="20"/>
          <w:szCs w:val="20"/>
        </w:rPr>
        <w:t>March</w:t>
      </w:r>
      <w:r>
        <w:rPr>
          <w:sz w:val="20"/>
          <w:szCs w:val="20"/>
        </w:rPr>
        <w:t xml:space="preserve"> 2013) and public lecture at the </w:t>
      </w:r>
      <w:r w:rsidR="004B4270">
        <w:rPr>
          <w:sz w:val="20"/>
          <w:szCs w:val="20"/>
        </w:rPr>
        <w:t>University of Illinois-Urbana Champaign (</w:t>
      </w:r>
      <w:r>
        <w:rPr>
          <w:sz w:val="20"/>
          <w:szCs w:val="20"/>
        </w:rPr>
        <w:t>April 2013).</w:t>
      </w:r>
      <w:r w:rsidR="00D32050">
        <w:rPr>
          <w:sz w:val="20"/>
          <w:szCs w:val="20"/>
        </w:rPr>
        <w:t xml:space="preserve"> </w:t>
      </w:r>
    </w:p>
    <w:p w:rsidR="004B4270" w:rsidRDefault="004B4270">
      <w:pPr>
        <w:rPr>
          <w:sz w:val="20"/>
          <w:szCs w:val="20"/>
        </w:rPr>
      </w:pPr>
    </w:p>
    <w:p w:rsidR="004B4270" w:rsidRDefault="004B427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“The Misuse of Power, not Bad Representation or </w:t>
      </w:r>
      <w:proofErr w:type="gramStart"/>
      <w:r>
        <w:rPr>
          <w:sz w:val="20"/>
          <w:szCs w:val="20"/>
        </w:rPr>
        <w:t>Why</w:t>
      </w:r>
      <w:proofErr w:type="gramEnd"/>
      <w:r>
        <w:rPr>
          <w:sz w:val="20"/>
          <w:szCs w:val="20"/>
        </w:rPr>
        <w:t xml:space="preserve"> it is Beside the Point that No one Elected Oxfam” presented at the Association for Political Theory Annual Conference, Columbi</w:t>
      </w:r>
      <w:r w:rsidR="00D32050">
        <w:rPr>
          <w:sz w:val="20"/>
          <w:szCs w:val="20"/>
        </w:rPr>
        <w:t>a, South Carolina, October 2012 and at the University of Virginia Political theory colloquium, November 2012.</w:t>
      </w:r>
    </w:p>
    <w:p w:rsidR="004B4270" w:rsidRDefault="004B4270">
      <w:pPr>
        <w:rPr>
          <w:sz w:val="20"/>
          <w:szCs w:val="20"/>
        </w:rPr>
      </w:pPr>
    </w:p>
    <w:p w:rsidR="00EB4197" w:rsidRDefault="00317742">
      <w:pPr>
        <w:rPr>
          <w:sz w:val="22"/>
          <w:szCs w:val="22"/>
        </w:rPr>
      </w:pPr>
      <w:r>
        <w:rPr>
          <w:sz w:val="20"/>
          <w:szCs w:val="20"/>
        </w:rPr>
        <w:t xml:space="preserve">“Humanitarian NGOs in Conflict Settings: The Problem of Spattered Hands” presented at the Brown University Political Philosophy Workshop, </w:t>
      </w:r>
      <w:r>
        <w:rPr>
          <w:sz w:val="22"/>
          <w:szCs w:val="22"/>
        </w:rPr>
        <w:t>February 2012 and at George Washington University, March 2012.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 xml:space="preserve">Invited participant to a workshop on Deborah </w:t>
      </w:r>
      <w:proofErr w:type="spellStart"/>
      <w:r>
        <w:rPr>
          <w:sz w:val="22"/>
          <w:szCs w:val="22"/>
        </w:rPr>
        <w:t>Satz’s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Why Some Things Should not be for Sale</w:t>
      </w:r>
      <w:r>
        <w:rPr>
          <w:sz w:val="22"/>
          <w:szCs w:val="22"/>
        </w:rPr>
        <w:t>, University of Richmond, October 2011.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“‘Craving for Extraordinary Incident’: INGOs, Portrayals, and the Paradox of Moral Motivation” presented at the American Political Science Annual Meeting, Seattle, Washington, August 2011.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0"/>
          <w:szCs w:val="20"/>
        </w:rPr>
      </w:pPr>
      <w:r>
        <w:rPr>
          <w:sz w:val="22"/>
          <w:szCs w:val="22"/>
        </w:rPr>
        <w:t>“Democracy and Representation: Friends or</w:t>
      </w:r>
      <w:r>
        <w:rPr>
          <w:sz w:val="20"/>
          <w:szCs w:val="20"/>
        </w:rPr>
        <w:t xml:space="preserve"> Enemies in Theory and Practice” Roundtable, American Political Science Annual Meeting, Seattle, Washington, August 2011.</w:t>
      </w:r>
    </w:p>
    <w:p w:rsidR="00EB4197" w:rsidRDefault="00EB4197">
      <w:pPr>
        <w:rPr>
          <w:sz w:val="20"/>
          <w:szCs w:val="20"/>
        </w:rPr>
      </w:pPr>
    </w:p>
    <w:p w:rsidR="00EB4197" w:rsidRDefault="00317742">
      <w:pPr>
        <w:rPr>
          <w:sz w:val="22"/>
          <w:szCs w:val="22"/>
        </w:rPr>
      </w:pPr>
      <w:r>
        <w:rPr>
          <w:sz w:val="20"/>
          <w:szCs w:val="20"/>
        </w:rPr>
        <w:t>“Political Ethics for Second-Best Actors: the case of International NGOs” presented at the Western Political Science Association</w:t>
      </w:r>
      <w:r>
        <w:rPr>
          <w:sz w:val="22"/>
          <w:szCs w:val="22"/>
        </w:rPr>
        <w:t xml:space="preserve"> Annual Meeting, San Antonio, Texas, April 2011. 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Discussant for panel on “Representing Nature” at the Western Political Science Association Annual Meeting, San Antonio, Texas, April 2011.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“Poverty-efficiency, Affective Solidarity, Global Reach: Aid distribution by International NGOs,”</w:t>
      </w:r>
    </w:p>
    <w:p w:rsidR="00EB4197" w:rsidRDefault="0031774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presented</w:t>
      </w:r>
      <w:proofErr w:type="gramEnd"/>
      <w:r>
        <w:rPr>
          <w:sz w:val="22"/>
          <w:szCs w:val="22"/>
        </w:rPr>
        <w:t xml:space="preserve"> at the American Political Science Association Annual meeting, Washington, DC. Sept. 2010.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 xml:space="preserve">“Rescuer, Partner, Agent, Club: Four Role-based Arguments and Their Limits,” Presented at the University of Virginia Summer Research Colloquium, July 14, 2010. 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“Responding to Humanitarian Harms.” Presented at the Canadian Political Science Association national conference, Montreal, Quebec.  June 1-3 2010.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“The Ethics of NGO Advocacy, or Why it is OK that no one Elected Oxfam,” presented at the 2008 American Political Science Association Annual Meeting, Boston, MA; the 2008 Princeton University Conference on Non-electoral representation; Wellesley College (invited talk in the philosophy department, April 2009); the University of Virginia political philosophy colloquium (April 2009); Washington University St. Louis political philosophy colloquium (October 2009); invited talk at the Ash Center at Harvard University (November 2009).  Presented at the Prato Conference on Political Justice (invitation-only conference), June 21-23, Prato, Italy.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“NGOs and Global Justice” presented at the “</w:t>
      </w: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Workshop on Human rights and institutional constraints” hosted by the </w:t>
      </w:r>
      <w:r>
        <w:rPr>
          <w:sz w:val="22"/>
          <w:szCs w:val="22"/>
        </w:rPr>
        <w:t xml:space="preserve">Norwegian Center for Human Rights, </w:t>
      </w:r>
      <w:r>
        <w:rPr>
          <w:rStyle w:val="HTMLTypewriter"/>
          <w:rFonts w:ascii="Times New Roman" w:hAnsi="Times New Roman" w:cs="Times New Roman"/>
          <w:sz w:val="22"/>
          <w:szCs w:val="22"/>
        </w:rPr>
        <w:t>Oslo, Norway June 18-20, 2008.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“Pluralism about Global Poverty” presented to seminar on Responsibility and Global Justice, Vanderbilt University, April 15, 2008.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>“Just Samaritans? The Politics and Ethics of Humanitarian Office” presented to the Princeton University Society of Fellows in the Humanities, November 27, 2007.</w:t>
      </w:r>
    </w:p>
    <w:p w:rsidR="00EB4197" w:rsidRDefault="00EB4197">
      <w:pPr>
        <w:rPr>
          <w:sz w:val="22"/>
          <w:szCs w:val="22"/>
        </w:rPr>
      </w:pPr>
    </w:p>
    <w:p w:rsidR="00EB4197" w:rsidRDefault="00317742">
      <w:pPr>
        <w:rPr>
          <w:sz w:val="22"/>
          <w:szCs w:val="22"/>
        </w:rPr>
      </w:pPr>
      <w:r>
        <w:rPr>
          <w:sz w:val="22"/>
          <w:szCs w:val="22"/>
        </w:rPr>
        <w:t xml:space="preserve">“Nature, Chaos, Bad Guys, Poor People: Aid Narratives and Their Effects” Presented at the 2007 American Political Science Association Annual Meeting, Chicago, IL, Aug. 29-Sept. 2.  Also presented at the Association for Political Theory Annual Meeting, London, Ontario, Canada Oct. 11-15, 2007. 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lastRenderedPageBreak/>
        <w:t>“Three Problems with the Question, ‘Who is Responsible for Alleviating Global Poverty?’” talk at the Princeton University Society of Fellows in the Liberal Arts, March 9, 2007.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“Distribution and Emergency,” invited talk, Department of Philosophy, University of Michigan, February 10, 2007.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“Distribution and Emergency,” invited talk, Global Justice workshop and political philosophy colloquium, Stanford University, February 2, 2007.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“Accountability in an Unequal World” presented at the American Political Science Association Annual Conference, Aug. 31-Sept. 3, 2006.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“Accountability in an Unequal World” presented at the New England Political Science Association Annual Conference, Portsmouth, New Hampshire, </w:t>
      </w:r>
      <w:proofErr w:type="gramStart"/>
      <w:r>
        <w:rPr>
          <w:bCs/>
          <w:iCs/>
          <w:sz w:val="22"/>
          <w:szCs w:val="22"/>
        </w:rPr>
        <w:t>May</w:t>
      </w:r>
      <w:proofErr w:type="gramEnd"/>
      <w:r>
        <w:rPr>
          <w:bCs/>
          <w:iCs/>
          <w:sz w:val="22"/>
          <w:szCs w:val="22"/>
        </w:rPr>
        <w:t xml:space="preserve"> 5-6, 2006.</w:t>
      </w:r>
    </w:p>
    <w:p w:rsidR="00EB4197" w:rsidRDefault="00EB4197">
      <w:pPr>
        <w:pStyle w:val="BodyTextIndent"/>
        <w:ind w:left="0" w:right="-360"/>
        <w:rPr>
          <w:bCs/>
          <w:iCs/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“Accountability in an Unequal World,” presentation at the Columbia University political philosophy colloquium, Oct. 16, 2006.</w:t>
      </w:r>
    </w:p>
    <w:p w:rsidR="00EB4197" w:rsidRDefault="00EB4197">
      <w:pPr>
        <w:pStyle w:val="BodyTextIndent"/>
        <w:ind w:left="0" w:right="-360" w:firstLine="360"/>
        <w:rPr>
          <w:bCs/>
          <w:iCs/>
          <w:sz w:val="22"/>
          <w:szCs w:val="22"/>
        </w:rPr>
      </w:pPr>
    </w:p>
    <w:p w:rsidR="00EB4197" w:rsidRDefault="00317742" w:rsidP="00206E57">
      <w:pPr>
        <w:pStyle w:val="BodyTextIndent"/>
        <w:ind w:left="0" w:right="-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“Distribution and Emergency,” invited talk at the </w:t>
      </w:r>
      <w:proofErr w:type="spellStart"/>
      <w:r>
        <w:rPr>
          <w:bCs/>
          <w:iCs/>
          <w:sz w:val="22"/>
          <w:szCs w:val="22"/>
        </w:rPr>
        <w:t>Mershon</w:t>
      </w:r>
      <w:proofErr w:type="spellEnd"/>
      <w:r>
        <w:rPr>
          <w:bCs/>
          <w:iCs/>
          <w:sz w:val="22"/>
          <w:szCs w:val="22"/>
        </w:rPr>
        <w:t xml:space="preserve"> Center, Ohio State University, April 3, 2006.</w:t>
      </w:r>
    </w:p>
    <w:p w:rsidR="00EB4197" w:rsidRDefault="00EB4197">
      <w:pPr>
        <w:pStyle w:val="BodyTextIndent"/>
        <w:ind w:left="0" w:right="-360"/>
        <w:rPr>
          <w:b/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 xml:space="preserve">“Political Science and </w:t>
      </w:r>
      <w:proofErr w:type="spellStart"/>
      <w:r>
        <w:rPr>
          <w:sz w:val="22"/>
          <w:szCs w:val="22"/>
        </w:rPr>
        <w:t>Metapolitics</w:t>
      </w:r>
      <w:proofErr w:type="spellEnd"/>
      <w:r>
        <w:rPr>
          <w:sz w:val="22"/>
          <w:szCs w:val="22"/>
        </w:rPr>
        <w:t>” talk at the Princeton University Society of Fellows in the Liberal Arts, October 7, 2005.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“Distribution and Emergency” presented at the annual meeting of the American Political Science Association, Washington, D.C., 2005.  Paper nominated by discussant for a “best paper” award.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“The Moral Salience of Emergencies” presented at the annual meeting of the Midwest Political Science Association, Chicago, IL, 2005.  Paper nominated by discussant for a “best paper” award.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“Humanitarian Accountability” presented at the annual meeting of the American Political Science Association, Chicago, IL, 2004.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“Fairness in the Distribution of Humanitarian Aid” presented at the annual meeting of the American Political Science Association, Philadelphia, PA, 2003.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 xml:space="preserve">“Justifying Humanitarian Harms” presented to the Nuffield College (Oxford) political theory workshop, 2003. 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BodyTextIndent"/>
        <w:ind w:left="0" w:right="-360"/>
        <w:rPr>
          <w:sz w:val="22"/>
          <w:szCs w:val="22"/>
        </w:rPr>
      </w:pPr>
      <w:r>
        <w:rPr>
          <w:sz w:val="22"/>
          <w:szCs w:val="22"/>
        </w:rPr>
        <w:t>“Humanitarian NGOs and Political Theory” presented at the annual meeting of the American Political Science Association, Boston, MA, 2002.</w:t>
      </w:r>
    </w:p>
    <w:p w:rsidR="00EB4197" w:rsidRDefault="00EB4197">
      <w:pPr>
        <w:pStyle w:val="BodyTextIndent"/>
        <w:ind w:left="0" w:right="-360"/>
        <w:rPr>
          <w:sz w:val="22"/>
          <w:szCs w:val="22"/>
        </w:rPr>
      </w:pPr>
    </w:p>
    <w:p w:rsidR="00EB4197" w:rsidRDefault="00317742">
      <w:pPr>
        <w:pStyle w:val="Heading1"/>
        <w:ind w:right="-36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“Uniqueness and the Construction of Mexican National Sovereignty, 1876-1910” presented to the Workshop on Nations and Nationalism, University of Chicago, 2001.</w:t>
      </w:r>
    </w:p>
    <w:p w:rsidR="00EB4197" w:rsidRDefault="00EB4197">
      <w:pPr>
        <w:ind w:right="-360"/>
        <w:rPr>
          <w:sz w:val="22"/>
          <w:szCs w:val="22"/>
        </w:rPr>
      </w:pPr>
    </w:p>
    <w:p w:rsidR="00EB4197" w:rsidRDefault="00317742">
      <w:pPr>
        <w:pStyle w:val="Heading1"/>
        <w:ind w:right="-36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“‘Vividly Brought Home’: the nature of cosmopolitan sentiment in Adam Smith’s </w:t>
      </w:r>
      <w:r>
        <w:rPr>
          <w:b w:val="0"/>
          <w:bCs w:val="0"/>
          <w:i/>
          <w:iCs/>
          <w:szCs w:val="22"/>
        </w:rPr>
        <w:t>The Theory of Moral Sentiments</w:t>
      </w:r>
      <w:r>
        <w:rPr>
          <w:b w:val="0"/>
          <w:bCs w:val="0"/>
          <w:szCs w:val="22"/>
        </w:rPr>
        <w:t xml:space="preserve">” presented at the annual meeting of the American Political Science Association, Washington D.C., 2000.  </w:t>
      </w:r>
    </w:p>
    <w:p w:rsidR="00EB4197" w:rsidRDefault="00EB4197">
      <w:pPr>
        <w:pStyle w:val="Heading1"/>
        <w:ind w:right="-360"/>
        <w:rPr>
          <w:szCs w:val="22"/>
        </w:rPr>
      </w:pPr>
    </w:p>
    <w:p w:rsidR="00EB4197" w:rsidRDefault="00EB4197">
      <w:pPr>
        <w:rPr>
          <w:sz w:val="22"/>
          <w:szCs w:val="22"/>
        </w:rPr>
      </w:pPr>
    </w:p>
    <w:p w:rsidR="00EB4197" w:rsidRPr="001F5B50" w:rsidRDefault="00317742">
      <w:pPr>
        <w:pStyle w:val="Heading1"/>
        <w:ind w:right="-360"/>
        <w:rPr>
          <w:i/>
          <w:sz w:val="24"/>
          <w:u w:val="single"/>
        </w:rPr>
      </w:pPr>
      <w:r w:rsidRPr="001F5B50">
        <w:rPr>
          <w:i/>
          <w:sz w:val="24"/>
        </w:rPr>
        <w:t xml:space="preserve">Teaching </w:t>
      </w:r>
      <w:r w:rsidR="00CE285A" w:rsidRPr="001F5B50">
        <w:rPr>
          <w:i/>
          <w:sz w:val="24"/>
        </w:rPr>
        <w:t>and Advising</w:t>
      </w:r>
    </w:p>
    <w:p w:rsidR="00EB4197" w:rsidRDefault="00317742">
      <w:pPr>
        <w:tabs>
          <w:tab w:val="left" w:pos="360"/>
        </w:tabs>
        <w:ind w:right="-360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EB4197" w:rsidRDefault="00CE285A">
      <w:pPr>
        <w:pStyle w:val="BodyTextIndent3"/>
        <w:tabs>
          <w:tab w:val="left" w:pos="0"/>
        </w:tabs>
        <w:ind w:left="0" w:right="-360"/>
        <w:rPr>
          <w:b/>
          <w:szCs w:val="22"/>
        </w:rPr>
      </w:pPr>
      <w:r>
        <w:rPr>
          <w:b/>
          <w:szCs w:val="22"/>
        </w:rPr>
        <w:t>Courses taugh</w:t>
      </w:r>
      <w:r w:rsidR="00317742">
        <w:rPr>
          <w:b/>
          <w:szCs w:val="22"/>
        </w:rPr>
        <w:t>t</w:t>
      </w:r>
      <w:r>
        <w:rPr>
          <w:b/>
          <w:szCs w:val="22"/>
        </w:rPr>
        <w:t xml:space="preserve"> at the</w:t>
      </w:r>
      <w:r w:rsidR="00CC49E4">
        <w:rPr>
          <w:b/>
          <w:szCs w:val="22"/>
        </w:rPr>
        <w:t xml:space="preserve"> University of Virginia</w:t>
      </w:r>
    </w:p>
    <w:p w:rsidR="00EB4197" w:rsidRDefault="00EB4197">
      <w:pPr>
        <w:pStyle w:val="BodyTextIndent3"/>
        <w:tabs>
          <w:tab w:val="left" w:pos="0"/>
        </w:tabs>
        <w:ind w:left="0" w:right="-360"/>
        <w:rPr>
          <w:szCs w:val="22"/>
        </w:rPr>
      </w:pPr>
    </w:p>
    <w:p w:rsidR="00D44AA3" w:rsidRPr="00D44AA3" w:rsidRDefault="00D44AA3">
      <w:pPr>
        <w:pStyle w:val="BodyTextIndent3"/>
        <w:tabs>
          <w:tab w:val="left" w:pos="0"/>
        </w:tabs>
        <w:ind w:left="0" w:right="-360"/>
        <w:rPr>
          <w:szCs w:val="22"/>
          <w:u w:val="single"/>
        </w:rPr>
      </w:pPr>
      <w:r w:rsidRPr="00D44AA3">
        <w:rPr>
          <w:szCs w:val="22"/>
          <w:u w:val="single"/>
        </w:rPr>
        <w:lastRenderedPageBreak/>
        <w:t>Undergraduate</w:t>
      </w:r>
    </w:p>
    <w:p w:rsidR="00D44AA3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szCs w:val="22"/>
        </w:rPr>
      </w:pPr>
      <w:r>
        <w:rPr>
          <w:szCs w:val="22"/>
        </w:rPr>
        <w:t>Theories of Justice</w:t>
      </w:r>
      <w:r w:rsidR="00317742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EB4197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szCs w:val="22"/>
        </w:rPr>
      </w:pPr>
      <w:r>
        <w:rPr>
          <w:szCs w:val="22"/>
        </w:rPr>
        <w:t>Global Ethics</w:t>
      </w:r>
      <w:r w:rsidR="00317742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EB4197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szCs w:val="22"/>
        </w:rPr>
      </w:pPr>
      <w:r>
        <w:rPr>
          <w:szCs w:val="22"/>
        </w:rPr>
        <w:t>Political Representation</w:t>
      </w:r>
      <w:r w:rsidR="00317742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D44AA3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bCs/>
          <w:szCs w:val="22"/>
        </w:rPr>
      </w:pPr>
      <w:r>
        <w:rPr>
          <w:bCs/>
          <w:szCs w:val="22"/>
        </w:rPr>
        <w:t>Emergencies</w:t>
      </w:r>
    </w:p>
    <w:p w:rsidR="00D44AA3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bCs/>
          <w:szCs w:val="22"/>
        </w:rPr>
      </w:pPr>
    </w:p>
    <w:p w:rsidR="00D44AA3" w:rsidRPr="00D44AA3" w:rsidRDefault="00D44AA3" w:rsidP="008B2D83">
      <w:pPr>
        <w:pStyle w:val="BodyTextIndent3"/>
        <w:tabs>
          <w:tab w:val="left" w:pos="0"/>
        </w:tabs>
        <w:ind w:left="0" w:right="-360"/>
        <w:contextualSpacing/>
        <w:rPr>
          <w:szCs w:val="22"/>
          <w:u w:val="single"/>
        </w:rPr>
      </w:pPr>
      <w:r w:rsidRPr="00D44AA3">
        <w:rPr>
          <w:bCs/>
          <w:szCs w:val="22"/>
          <w:u w:val="single"/>
        </w:rPr>
        <w:t>Graduate</w:t>
      </w:r>
    </w:p>
    <w:p w:rsidR="00EB4197" w:rsidRDefault="00317742" w:rsidP="008B2D83">
      <w:pPr>
        <w:pStyle w:val="BodyTextIndent3"/>
        <w:tabs>
          <w:tab w:val="left" w:pos="0"/>
        </w:tabs>
        <w:ind w:left="0" w:right="-360"/>
        <w:contextualSpacing/>
        <w:rPr>
          <w:szCs w:val="22"/>
        </w:rPr>
      </w:pPr>
      <w:r>
        <w:rPr>
          <w:szCs w:val="22"/>
        </w:rPr>
        <w:t xml:space="preserve">Introduction to Political Theory </w:t>
      </w:r>
      <w:r w:rsidR="00D44AA3">
        <w:rPr>
          <w:szCs w:val="22"/>
        </w:rPr>
        <w:t xml:space="preserve"> </w:t>
      </w:r>
    </w:p>
    <w:p w:rsidR="007738A6" w:rsidRPr="00D44AA3" w:rsidRDefault="00B67706" w:rsidP="00D44AA3">
      <w:pPr>
        <w:pStyle w:val="BodyTextIndent3"/>
        <w:tabs>
          <w:tab w:val="left" w:pos="0"/>
        </w:tabs>
        <w:ind w:left="0" w:right="-360"/>
        <w:contextualSpacing/>
        <w:rPr>
          <w:szCs w:val="22"/>
        </w:rPr>
      </w:pPr>
      <w:r>
        <w:rPr>
          <w:szCs w:val="22"/>
        </w:rPr>
        <w:t>Graduate Development Seminar</w:t>
      </w:r>
      <w:r w:rsidR="00D44AA3">
        <w:rPr>
          <w:szCs w:val="22"/>
        </w:rPr>
        <w:t xml:space="preserve"> (co-taught with Lynn Sanders)</w:t>
      </w:r>
    </w:p>
    <w:p w:rsidR="007738A6" w:rsidRDefault="007738A6" w:rsidP="00C56D65">
      <w:pPr>
        <w:pStyle w:val="BodyTextIndent3"/>
        <w:tabs>
          <w:tab w:val="left" w:pos="-180"/>
        </w:tabs>
        <w:ind w:left="0" w:right="-360"/>
        <w:rPr>
          <w:bCs/>
          <w:szCs w:val="22"/>
        </w:rPr>
      </w:pPr>
      <w:r w:rsidRPr="007738A6">
        <w:rPr>
          <w:bCs/>
          <w:szCs w:val="22"/>
        </w:rPr>
        <w:t>Democratic Theory and Democratic Practice (co-taught with Denise Walsh).</w:t>
      </w:r>
    </w:p>
    <w:p w:rsidR="00D44AA3" w:rsidRPr="007738A6" w:rsidRDefault="00D44AA3" w:rsidP="00C56D65">
      <w:pPr>
        <w:pStyle w:val="BodyTextIndent3"/>
        <w:tabs>
          <w:tab w:val="left" w:pos="-180"/>
        </w:tabs>
        <w:ind w:left="0" w:right="-360"/>
        <w:rPr>
          <w:bCs/>
          <w:szCs w:val="22"/>
        </w:rPr>
      </w:pPr>
      <w:r>
        <w:rPr>
          <w:bCs/>
          <w:szCs w:val="22"/>
        </w:rPr>
        <w:t>Emergencies, Disasters</w:t>
      </w:r>
      <w:r w:rsidR="00684BB2">
        <w:rPr>
          <w:bCs/>
          <w:szCs w:val="22"/>
        </w:rPr>
        <w:t xml:space="preserve">, </w:t>
      </w:r>
      <w:r w:rsidR="00B67706">
        <w:rPr>
          <w:bCs/>
          <w:szCs w:val="22"/>
        </w:rPr>
        <w:t xml:space="preserve">Crises, </w:t>
      </w:r>
      <w:r w:rsidR="00684BB2">
        <w:rPr>
          <w:bCs/>
          <w:szCs w:val="22"/>
        </w:rPr>
        <w:t xml:space="preserve">and </w:t>
      </w:r>
      <w:r w:rsidR="00B67706">
        <w:rPr>
          <w:bCs/>
          <w:szCs w:val="22"/>
        </w:rPr>
        <w:t>Catastrophes</w:t>
      </w:r>
    </w:p>
    <w:p w:rsidR="007738A6" w:rsidRDefault="007738A6" w:rsidP="00C56D65">
      <w:pPr>
        <w:pStyle w:val="BodyTextIndent3"/>
        <w:tabs>
          <w:tab w:val="left" w:pos="-180"/>
        </w:tabs>
        <w:ind w:left="0" w:right="-360"/>
        <w:rPr>
          <w:b/>
          <w:bCs/>
          <w:szCs w:val="22"/>
        </w:rPr>
      </w:pPr>
    </w:p>
    <w:p w:rsidR="00EB4197" w:rsidRDefault="00CE285A" w:rsidP="00C56D65">
      <w:pPr>
        <w:pStyle w:val="BodyTextIndent3"/>
        <w:tabs>
          <w:tab w:val="left" w:pos="-180"/>
        </w:tabs>
        <w:ind w:left="0" w:right="-360"/>
        <w:rPr>
          <w:b/>
          <w:bCs/>
          <w:szCs w:val="22"/>
        </w:rPr>
      </w:pPr>
      <w:r>
        <w:rPr>
          <w:b/>
          <w:bCs/>
          <w:szCs w:val="22"/>
        </w:rPr>
        <w:t>Courses taught a</w:t>
      </w:r>
      <w:r w:rsidR="00CC49E4">
        <w:rPr>
          <w:b/>
          <w:bCs/>
          <w:szCs w:val="22"/>
        </w:rPr>
        <w:t>t Princeton</w:t>
      </w:r>
    </w:p>
    <w:p w:rsidR="00EB4197" w:rsidRDefault="00EB4197">
      <w:pPr>
        <w:pStyle w:val="BodyTextIndent3"/>
        <w:tabs>
          <w:tab w:val="left" w:pos="0"/>
        </w:tabs>
        <w:ind w:left="0" w:right="-360"/>
        <w:rPr>
          <w:szCs w:val="22"/>
        </w:rPr>
      </w:pPr>
    </w:p>
    <w:p w:rsidR="00EB4197" w:rsidRPr="00D44AA3" w:rsidRDefault="00317742">
      <w:pPr>
        <w:pStyle w:val="BodyTextIndent3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>“Political Representation” (workshop for junior Politics majors).</w:t>
      </w:r>
    </w:p>
    <w:p w:rsidR="00EB4197" w:rsidRDefault="00317742">
      <w:pPr>
        <w:pStyle w:val="BodyTextIndent3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 xml:space="preserve">“International Ethics and Humanitarian NGOs” (upper-level undergraduate seminar).  </w:t>
      </w:r>
    </w:p>
    <w:p w:rsidR="00EB4197" w:rsidRDefault="00317742">
      <w:pPr>
        <w:pStyle w:val="BodyTextIndent3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>“Imagination and Political Life” (first-year seminar).</w:t>
      </w:r>
    </w:p>
    <w:p w:rsidR="00EB4197" w:rsidRDefault="00317742">
      <w:pPr>
        <w:pStyle w:val="BodyTextIndent3"/>
        <w:tabs>
          <w:tab w:val="left" w:pos="0"/>
        </w:tabs>
        <w:ind w:left="0" w:right="-360"/>
        <w:rPr>
          <w:szCs w:val="22"/>
        </w:rPr>
      </w:pPr>
      <w:r>
        <w:rPr>
          <w:szCs w:val="22"/>
        </w:rPr>
        <w:t>“Theories of Justice” (upper-level undergraduate seminar).</w:t>
      </w:r>
    </w:p>
    <w:p w:rsidR="00EB4197" w:rsidRPr="00CE285A" w:rsidRDefault="00EB4197">
      <w:pPr>
        <w:ind w:right="-360"/>
        <w:rPr>
          <w:b/>
          <w:bCs/>
          <w:sz w:val="22"/>
          <w:szCs w:val="22"/>
        </w:rPr>
      </w:pPr>
    </w:p>
    <w:p w:rsidR="00CE285A" w:rsidRDefault="00CE285A">
      <w:pPr>
        <w:pStyle w:val="Heading3"/>
        <w:ind w:left="0" w:right="-360"/>
        <w:rPr>
          <w:szCs w:val="22"/>
        </w:rPr>
      </w:pPr>
      <w:r w:rsidRPr="00CE285A">
        <w:rPr>
          <w:szCs w:val="22"/>
        </w:rPr>
        <w:t>Dissertation advising</w:t>
      </w:r>
    </w:p>
    <w:p w:rsidR="00177849" w:rsidRDefault="00177849" w:rsidP="00D44AA3">
      <w:pPr>
        <w:rPr>
          <w:sz w:val="22"/>
          <w:szCs w:val="22"/>
        </w:rPr>
      </w:pPr>
    </w:p>
    <w:p w:rsidR="0009344C" w:rsidRPr="0009344C" w:rsidRDefault="0009344C" w:rsidP="001F5B50">
      <w:pPr>
        <w:ind w:left="360" w:hanging="360"/>
        <w:rPr>
          <w:b/>
          <w:sz w:val="22"/>
          <w:szCs w:val="22"/>
        </w:rPr>
      </w:pPr>
      <w:r w:rsidRPr="0009344C">
        <w:rPr>
          <w:b/>
          <w:sz w:val="22"/>
          <w:szCs w:val="22"/>
        </w:rPr>
        <w:t>In process</w:t>
      </w:r>
    </w:p>
    <w:p w:rsidR="005E2806" w:rsidRDefault="005E2806" w:rsidP="00BF055A">
      <w:pPr>
        <w:rPr>
          <w:sz w:val="22"/>
          <w:szCs w:val="22"/>
        </w:rPr>
      </w:pPr>
    </w:p>
    <w:p w:rsidR="00177849" w:rsidRDefault="00177849" w:rsidP="001F5B5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Colin </w:t>
      </w:r>
      <w:proofErr w:type="spellStart"/>
      <w:r>
        <w:rPr>
          <w:sz w:val="22"/>
          <w:szCs w:val="22"/>
        </w:rPr>
        <w:t>Kielty</w:t>
      </w:r>
      <w:proofErr w:type="spellEnd"/>
      <w:r>
        <w:rPr>
          <w:sz w:val="22"/>
          <w:szCs w:val="22"/>
        </w:rPr>
        <w:t xml:space="preserve">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>. Writing about democratic participation</w:t>
      </w:r>
      <w:r w:rsidR="0009344C">
        <w:rPr>
          <w:sz w:val="22"/>
          <w:szCs w:val="22"/>
        </w:rPr>
        <w:t xml:space="preserve"> (committee member)</w:t>
      </w:r>
      <w:r>
        <w:rPr>
          <w:sz w:val="22"/>
          <w:szCs w:val="22"/>
        </w:rPr>
        <w:t>.</w:t>
      </w:r>
    </w:p>
    <w:p w:rsidR="00177849" w:rsidRDefault="00177849" w:rsidP="002C60BD">
      <w:pPr>
        <w:rPr>
          <w:sz w:val="22"/>
          <w:szCs w:val="22"/>
        </w:rPr>
      </w:pPr>
    </w:p>
    <w:p w:rsidR="0009344C" w:rsidRDefault="0009344C" w:rsidP="000934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Ross </w:t>
      </w:r>
      <w:proofErr w:type="spellStart"/>
      <w:r>
        <w:rPr>
          <w:sz w:val="22"/>
          <w:szCs w:val="22"/>
        </w:rPr>
        <w:t>Mittiga</w:t>
      </w:r>
      <w:proofErr w:type="spellEnd"/>
      <w:r>
        <w:rPr>
          <w:sz w:val="22"/>
          <w:szCs w:val="22"/>
        </w:rPr>
        <w:t xml:space="preserve">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>. Writing about ecological critiques of liberalism (committee member).</w:t>
      </w:r>
    </w:p>
    <w:p w:rsidR="0009344C" w:rsidRDefault="0009344C" w:rsidP="0009344C">
      <w:pPr>
        <w:ind w:left="360" w:hanging="360"/>
        <w:rPr>
          <w:sz w:val="22"/>
          <w:szCs w:val="22"/>
        </w:rPr>
      </w:pPr>
    </w:p>
    <w:p w:rsidR="005E2806" w:rsidRDefault="000D2AE1" w:rsidP="001F5B5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Andrew Gates,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>. Writing about human rights (chair).</w:t>
      </w:r>
    </w:p>
    <w:p w:rsidR="000D2AE1" w:rsidRDefault="000D2AE1" w:rsidP="001F5B50">
      <w:pPr>
        <w:ind w:left="360" w:hanging="360"/>
        <w:rPr>
          <w:sz w:val="22"/>
          <w:szCs w:val="22"/>
        </w:rPr>
      </w:pPr>
    </w:p>
    <w:p w:rsidR="0009344C" w:rsidRPr="0009344C" w:rsidRDefault="0009344C" w:rsidP="001F5B50">
      <w:pPr>
        <w:ind w:left="360" w:hanging="360"/>
        <w:rPr>
          <w:b/>
          <w:sz w:val="22"/>
          <w:szCs w:val="22"/>
        </w:rPr>
      </w:pPr>
      <w:r w:rsidRPr="0009344C">
        <w:rPr>
          <w:b/>
          <w:sz w:val="22"/>
          <w:szCs w:val="22"/>
        </w:rPr>
        <w:t>Complete</w:t>
      </w:r>
    </w:p>
    <w:p w:rsidR="0009344C" w:rsidRDefault="0009344C" w:rsidP="001F5B50">
      <w:pPr>
        <w:ind w:left="360" w:hanging="360"/>
        <w:rPr>
          <w:sz w:val="22"/>
          <w:szCs w:val="22"/>
        </w:rPr>
      </w:pPr>
    </w:p>
    <w:p w:rsidR="0086316F" w:rsidRDefault="0086316F" w:rsidP="0086316F">
      <w:pPr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Callum</w:t>
      </w:r>
      <w:proofErr w:type="spellEnd"/>
      <w:r>
        <w:rPr>
          <w:sz w:val="22"/>
          <w:szCs w:val="22"/>
        </w:rPr>
        <w:t xml:space="preserve"> Ingram,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>, 2015. Writing about how democratic actors use public space to contest state power (Chair).</w:t>
      </w:r>
    </w:p>
    <w:p w:rsidR="0086316F" w:rsidRDefault="0086316F" w:rsidP="0086316F">
      <w:pPr>
        <w:ind w:left="360" w:hanging="360"/>
        <w:rPr>
          <w:sz w:val="22"/>
          <w:szCs w:val="22"/>
        </w:rPr>
      </w:pPr>
    </w:p>
    <w:p w:rsidR="0009344C" w:rsidRDefault="0009344C" w:rsidP="0009344C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Claire Timperley,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>, 2014. Writing about the politics of indigeneity in New Zealand (committee member).</w:t>
      </w:r>
    </w:p>
    <w:p w:rsidR="0009344C" w:rsidRDefault="0009344C" w:rsidP="0009344C">
      <w:pPr>
        <w:rPr>
          <w:sz w:val="22"/>
          <w:szCs w:val="22"/>
        </w:rPr>
      </w:pPr>
    </w:p>
    <w:p w:rsidR="001F5B50" w:rsidRDefault="001F5B50" w:rsidP="001F5B5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Evan </w:t>
      </w:r>
      <w:proofErr w:type="spellStart"/>
      <w:r>
        <w:rPr>
          <w:sz w:val="22"/>
          <w:szCs w:val="22"/>
        </w:rPr>
        <w:t>Pivonka</w:t>
      </w:r>
      <w:proofErr w:type="spellEnd"/>
      <w:r>
        <w:rPr>
          <w:sz w:val="22"/>
          <w:szCs w:val="22"/>
        </w:rPr>
        <w:t xml:space="preserve">, Politics, </w:t>
      </w:r>
      <w:proofErr w:type="spellStart"/>
      <w:r>
        <w:rPr>
          <w:sz w:val="22"/>
          <w:szCs w:val="22"/>
        </w:rPr>
        <w:t>UVa</w:t>
      </w:r>
      <w:proofErr w:type="spellEnd"/>
      <w:r>
        <w:rPr>
          <w:sz w:val="22"/>
          <w:szCs w:val="22"/>
        </w:rPr>
        <w:t xml:space="preserve">. 2012. </w:t>
      </w:r>
      <w:r w:rsidRPr="00CE285A">
        <w:rPr>
          <w:sz w:val="22"/>
          <w:szCs w:val="22"/>
        </w:rPr>
        <w:t xml:space="preserve"> “</w:t>
      </w:r>
      <w:r>
        <w:rPr>
          <w:sz w:val="22"/>
          <w:szCs w:val="22"/>
        </w:rPr>
        <w:t>The Political Implications of Karl Popper’s Critical Rationalism” (committee member).</w:t>
      </w:r>
    </w:p>
    <w:p w:rsidR="005E2806" w:rsidRDefault="005E2806" w:rsidP="001F5B50">
      <w:pPr>
        <w:ind w:left="360" w:hanging="360"/>
        <w:rPr>
          <w:sz w:val="22"/>
          <w:szCs w:val="22"/>
        </w:rPr>
      </w:pPr>
    </w:p>
    <w:p w:rsidR="00CE285A" w:rsidRPr="00CE285A" w:rsidRDefault="00CE285A" w:rsidP="00CE285A">
      <w:pPr>
        <w:ind w:left="360" w:hanging="360"/>
        <w:rPr>
          <w:sz w:val="22"/>
          <w:szCs w:val="22"/>
        </w:rPr>
      </w:pPr>
      <w:r w:rsidRPr="00CE285A">
        <w:rPr>
          <w:sz w:val="22"/>
          <w:szCs w:val="22"/>
        </w:rPr>
        <w:t xml:space="preserve">Kristina </w:t>
      </w:r>
      <w:proofErr w:type="spellStart"/>
      <w:r w:rsidRPr="00CE285A">
        <w:rPr>
          <w:sz w:val="22"/>
          <w:szCs w:val="22"/>
        </w:rPr>
        <w:t>Meshelski</w:t>
      </w:r>
      <w:proofErr w:type="spellEnd"/>
      <w:r w:rsidRPr="00CE285A">
        <w:rPr>
          <w:sz w:val="22"/>
          <w:szCs w:val="22"/>
        </w:rPr>
        <w:t xml:space="preserve">, Philosophy, </w:t>
      </w:r>
      <w:proofErr w:type="spellStart"/>
      <w:r w:rsidRPr="00CE285A">
        <w:rPr>
          <w:sz w:val="22"/>
          <w:szCs w:val="22"/>
        </w:rPr>
        <w:t>UVa</w:t>
      </w:r>
      <w:proofErr w:type="spellEnd"/>
      <w:r w:rsidR="00E83F15">
        <w:rPr>
          <w:sz w:val="22"/>
          <w:szCs w:val="22"/>
        </w:rPr>
        <w:t>.  2011.</w:t>
      </w:r>
      <w:r w:rsidRPr="00CE285A">
        <w:rPr>
          <w:sz w:val="22"/>
          <w:szCs w:val="22"/>
        </w:rPr>
        <w:t xml:space="preserve"> “The Structure of Injustice: A New Approach to Non-ideal Theory”</w:t>
      </w:r>
      <w:r w:rsidR="00BE11C2">
        <w:rPr>
          <w:sz w:val="22"/>
          <w:szCs w:val="22"/>
        </w:rPr>
        <w:t xml:space="preserve"> (o</w:t>
      </w:r>
      <w:r w:rsidRPr="00CE285A">
        <w:rPr>
          <w:sz w:val="22"/>
          <w:szCs w:val="22"/>
        </w:rPr>
        <w:t>utside reader).</w:t>
      </w:r>
    </w:p>
    <w:p w:rsidR="004D52F9" w:rsidRDefault="004D52F9" w:rsidP="00171F8B">
      <w:pPr>
        <w:ind w:left="360" w:hanging="360"/>
        <w:rPr>
          <w:sz w:val="22"/>
          <w:szCs w:val="22"/>
        </w:rPr>
      </w:pPr>
    </w:p>
    <w:p w:rsidR="001F5B50" w:rsidRDefault="001F5B50" w:rsidP="00171F8B">
      <w:pPr>
        <w:ind w:left="360" w:hanging="360"/>
        <w:rPr>
          <w:sz w:val="22"/>
          <w:szCs w:val="22"/>
        </w:rPr>
      </w:pPr>
    </w:p>
    <w:p w:rsidR="004D52F9" w:rsidRPr="001F5B50" w:rsidRDefault="004D52F9" w:rsidP="00171F8B">
      <w:pPr>
        <w:ind w:left="360" w:hanging="360"/>
        <w:rPr>
          <w:b/>
          <w:i/>
        </w:rPr>
      </w:pPr>
      <w:r w:rsidRPr="001F5B50">
        <w:rPr>
          <w:b/>
          <w:i/>
        </w:rPr>
        <w:t xml:space="preserve">Service </w:t>
      </w:r>
    </w:p>
    <w:p w:rsidR="00CE285A" w:rsidRDefault="00CE285A" w:rsidP="00CE285A">
      <w:pPr>
        <w:rPr>
          <w:sz w:val="22"/>
          <w:szCs w:val="22"/>
        </w:rPr>
      </w:pPr>
    </w:p>
    <w:p w:rsidR="004D52F9" w:rsidRDefault="004D52F9" w:rsidP="00CE285A">
      <w:pPr>
        <w:rPr>
          <w:b/>
          <w:sz w:val="22"/>
          <w:szCs w:val="22"/>
        </w:rPr>
      </w:pPr>
      <w:r w:rsidRPr="004D52F9">
        <w:rPr>
          <w:b/>
          <w:sz w:val="22"/>
          <w:szCs w:val="22"/>
        </w:rPr>
        <w:t>National and international service</w:t>
      </w:r>
      <w:r>
        <w:rPr>
          <w:b/>
          <w:sz w:val="22"/>
          <w:szCs w:val="22"/>
        </w:rPr>
        <w:t xml:space="preserve"> </w:t>
      </w:r>
    </w:p>
    <w:p w:rsidR="00CC49E4" w:rsidRDefault="00CC49E4" w:rsidP="00CE285A">
      <w:pPr>
        <w:rPr>
          <w:b/>
          <w:sz w:val="22"/>
          <w:szCs w:val="22"/>
        </w:rPr>
      </w:pPr>
    </w:p>
    <w:p w:rsidR="000D2AE1" w:rsidRDefault="000D2AE1" w:rsidP="00E122A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Editorial Board, </w:t>
      </w:r>
      <w:bookmarkStart w:id="0" w:name="_GoBack"/>
      <w:r w:rsidRPr="000D2AE1">
        <w:rPr>
          <w:i/>
          <w:sz w:val="22"/>
          <w:szCs w:val="22"/>
        </w:rPr>
        <w:t>Political Research Quarterly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(2016-18).</w:t>
      </w:r>
    </w:p>
    <w:p w:rsidR="000D2AE1" w:rsidRDefault="000D2AE1" w:rsidP="00E122A1">
      <w:pPr>
        <w:ind w:left="360" w:hanging="360"/>
        <w:rPr>
          <w:sz w:val="22"/>
          <w:szCs w:val="22"/>
        </w:rPr>
      </w:pPr>
    </w:p>
    <w:p w:rsidR="00D00B11" w:rsidRDefault="00D00B11" w:rsidP="00E122A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Association for Political Theory, First Book Manuscript Workshop committee (2016).</w:t>
      </w:r>
    </w:p>
    <w:p w:rsidR="00D00B11" w:rsidRDefault="00D00B11" w:rsidP="00E122A1">
      <w:pPr>
        <w:ind w:left="360" w:hanging="360"/>
        <w:rPr>
          <w:sz w:val="22"/>
          <w:szCs w:val="22"/>
        </w:rPr>
      </w:pPr>
    </w:p>
    <w:p w:rsidR="00386F03" w:rsidRDefault="00386F03" w:rsidP="00E122A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Member, Governance Committee, Association for Political Theory, 2013-14.</w:t>
      </w:r>
    </w:p>
    <w:p w:rsidR="00386F03" w:rsidRDefault="00386F03" w:rsidP="00E122A1">
      <w:pPr>
        <w:ind w:left="360" w:hanging="360"/>
        <w:rPr>
          <w:sz w:val="22"/>
          <w:szCs w:val="22"/>
        </w:rPr>
      </w:pPr>
    </w:p>
    <w:p w:rsidR="00CC49E4" w:rsidRPr="00CC49E4" w:rsidRDefault="00CC49E4" w:rsidP="00E122A1">
      <w:pPr>
        <w:ind w:left="360" w:hanging="360"/>
        <w:rPr>
          <w:sz w:val="22"/>
          <w:szCs w:val="22"/>
        </w:rPr>
      </w:pPr>
      <w:r w:rsidRPr="00CC49E4">
        <w:rPr>
          <w:sz w:val="22"/>
          <w:szCs w:val="22"/>
        </w:rPr>
        <w:t xml:space="preserve">Co-chair (with Eric </w:t>
      </w:r>
      <w:proofErr w:type="spellStart"/>
      <w:r w:rsidRPr="00CC49E4">
        <w:rPr>
          <w:sz w:val="22"/>
          <w:szCs w:val="22"/>
        </w:rPr>
        <w:t>MacGilvray</w:t>
      </w:r>
      <w:proofErr w:type="spellEnd"/>
      <w:r w:rsidRPr="00CC49E4">
        <w:rPr>
          <w:sz w:val="22"/>
          <w:szCs w:val="22"/>
        </w:rPr>
        <w:t>) of the Program Committee for the Association of Political Theory 2013 Annual Conference at Vanderbilt University.</w:t>
      </w:r>
    </w:p>
    <w:p w:rsidR="00CC49E4" w:rsidRPr="004D52F9" w:rsidRDefault="00CC49E4" w:rsidP="00E122A1">
      <w:pPr>
        <w:ind w:left="360" w:hanging="360"/>
        <w:rPr>
          <w:b/>
          <w:sz w:val="22"/>
          <w:szCs w:val="22"/>
        </w:rPr>
      </w:pPr>
    </w:p>
    <w:p w:rsidR="00CC49E4" w:rsidRDefault="00CC49E4" w:rsidP="00E122A1">
      <w:pPr>
        <w:tabs>
          <w:tab w:val="left" w:pos="0"/>
        </w:tabs>
        <w:ind w:left="360" w:right="-360" w:hanging="360"/>
        <w:rPr>
          <w:sz w:val="22"/>
          <w:szCs w:val="22"/>
        </w:rPr>
      </w:pPr>
      <w:r>
        <w:rPr>
          <w:sz w:val="22"/>
          <w:szCs w:val="22"/>
        </w:rPr>
        <w:t xml:space="preserve">Co-organizer (with Jacob Levy) of the Workshop on Non-ideal and Institutional Theory and the Political Theory section of the 2010 meeting of the Canadian Political Science Association.  </w:t>
      </w:r>
    </w:p>
    <w:p w:rsidR="008E6963" w:rsidRDefault="008E6963" w:rsidP="00E122A1">
      <w:pPr>
        <w:tabs>
          <w:tab w:val="left" w:pos="0"/>
        </w:tabs>
        <w:ind w:left="360" w:right="-360" w:hanging="360"/>
        <w:rPr>
          <w:rFonts w:ascii="Garamond-Italic" w:hAnsi="Garamond-Italic" w:cs="Garamond-Italic"/>
          <w:i/>
          <w:iCs/>
        </w:rPr>
      </w:pPr>
    </w:p>
    <w:p w:rsidR="008E6963" w:rsidRPr="008E6963" w:rsidRDefault="008E6963" w:rsidP="00E122A1">
      <w:pPr>
        <w:tabs>
          <w:tab w:val="left" w:pos="0"/>
        </w:tabs>
        <w:ind w:left="360" w:right="-360" w:hanging="360"/>
        <w:rPr>
          <w:sz w:val="22"/>
          <w:szCs w:val="22"/>
        </w:rPr>
      </w:pPr>
      <w:r w:rsidRPr="008E6963">
        <w:rPr>
          <w:iCs/>
          <w:sz w:val="22"/>
          <w:szCs w:val="22"/>
        </w:rPr>
        <w:t>Committee member</w:t>
      </w:r>
      <w:r w:rsidRPr="008E6963">
        <w:rPr>
          <w:i/>
          <w:iCs/>
          <w:sz w:val="22"/>
          <w:szCs w:val="22"/>
        </w:rPr>
        <w:t xml:space="preserve">, Review of Politics </w:t>
      </w:r>
      <w:r w:rsidRPr="008E6963">
        <w:rPr>
          <w:bCs/>
          <w:sz w:val="22"/>
          <w:szCs w:val="22"/>
        </w:rPr>
        <w:t>award for best paper in normative political theory</w:t>
      </w:r>
      <w:r w:rsidRPr="008E6963">
        <w:rPr>
          <w:sz w:val="22"/>
          <w:szCs w:val="22"/>
        </w:rPr>
        <w:t xml:space="preserve"> at the 2008 MPSA annual meeting.  </w:t>
      </w:r>
    </w:p>
    <w:p w:rsidR="00CC49E4" w:rsidRPr="008E6963" w:rsidRDefault="00CC49E4" w:rsidP="00CE285A">
      <w:pPr>
        <w:rPr>
          <w:sz w:val="22"/>
          <w:szCs w:val="22"/>
        </w:rPr>
      </w:pPr>
    </w:p>
    <w:p w:rsidR="004D52F9" w:rsidRPr="008E6963" w:rsidRDefault="00CC49E4" w:rsidP="00E122A1">
      <w:pPr>
        <w:ind w:left="360" w:hanging="360"/>
        <w:rPr>
          <w:i/>
          <w:sz w:val="22"/>
          <w:szCs w:val="22"/>
        </w:rPr>
      </w:pPr>
      <w:r w:rsidRPr="008E6963">
        <w:rPr>
          <w:sz w:val="22"/>
          <w:szCs w:val="22"/>
        </w:rPr>
        <w:t xml:space="preserve">Article and manuscript reviewer for: </w:t>
      </w:r>
      <w:r w:rsidR="00BB68E0" w:rsidRPr="008E6963">
        <w:rPr>
          <w:i/>
          <w:sz w:val="22"/>
          <w:szCs w:val="22"/>
        </w:rPr>
        <w:t>Am</w:t>
      </w:r>
      <w:r w:rsidR="008E6963" w:rsidRPr="008E6963">
        <w:rPr>
          <w:i/>
          <w:sz w:val="22"/>
          <w:szCs w:val="22"/>
        </w:rPr>
        <w:t xml:space="preserve">erican Political Science Review; </w:t>
      </w:r>
      <w:r w:rsidR="00911AAD">
        <w:rPr>
          <w:i/>
          <w:sz w:val="22"/>
          <w:szCs w:val="22"/>
        </w:rPr>
        <w:t xml:space="preserve">Constellations; </w:t>
      </w:r>
      <w:r w:rsidR="008E6963" w:rsidRPr="008E6963">
        <w:rPr>
          <w:i/>
          <w:sz w:val="22"/>
          <w:szCs w:val="22"/>
        </w:rPr>
        <w:t>Ethics and Global Politics; Ethics &amp; International Affairs;</w:t>
      </w:r>
      <w:r w:rsidR="00BB68E0"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>Governance;</w:t>
      </w:r>
      <w:r w:rsidR="00BB68E0"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>International Studies Quarterly; Journal of Global Ethics; Journal of Peace Research;</w:t>
      </w:r>
      <w:r w:rsidR="00BB68E0" w:rsidRPr="008E6963">
        <w:rPr>
          <w:i/>
          <w:sz w:val="22"/>
          <w:szCs w:val="22"/>
        </w:rPr>
        <w:t xml:space="preserve"> Journal of Political Philo</w:t>
      </w:r>
      <w:r w:rsidR="008E6963" w:rsidRPr="008E6963">
        <w:rPr>
          <w:i/>
          <w:sz w:val="22"/>
          <w:szCs w:val="22"/>
        </w:rPr>
        <w:t>sophy;</w:t>
      </w:r>
      <w:r w:rsidR="00BB68E0"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>Journal of Politics;</w:t>
      </w:r>
      <w:r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>Oxford University Press; Political Research Quarterly; Political Studies;</w:t>
      </w:r>
      <w:r w:rsidR="00BB68E0"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>Political Theory;</w:t>
      </w:r>
      <w:r w:rsidR="00901803" w:rsidRPr="008E6963">
        <w:rPr>
          <w:i/>
          <w:sz w:val="22"/>
          <w:szCs w:val="22"/>
        </w:rPr>
        <w:t xml:space="preserve"> </w:t>
      </w:r>
      <w:r w:rsidR="008E6963" w:rsidRPr="008E6963">
        <w:rPr>
          <w:i/>
          <w:sz w:val="22"/>
          <w:szCs w:val="22"/>
        </w:rPr>
        <w:t xml:space="preserve">Politics, Groups and Identities; </w:t>
      </w:r>
      <w:r w:rsidR="00BB68E0" w:rsidRPr="008E6963">
        <w:rPr>
          <w:i/>
          <w:sz w:val="22"/>
          <w:szCs w:val="22"/>
        </w:rPr>
        <w:t>SUNY Press</w:t>
      </w:r>
      <w:r w:rsidR="0086316F">
        <w:rPr>
          <w:i/>
          <w:sz w:val="22"/>
          <w:szCs w:val="22"/>
        </w:rPr>
        <w:t xml:space="preserve">; Contemporary Political Theory; Res </w:t>
      </w:r>
      <w:proofErr w:type="spellStart"/>
      <w:r w:rsidR="0086316F">
        <w:rPr>
          <w:i/>
          <w:sz w:val="22"/>
          <w:szCs w:val="22"/>
        </w:rPr>
        <w:t>Publica</w:t>
      </w:r>
      <w:proofErr w:type="spellEnd"/>
      <w:r w:rsidR="0086316F">
        <w:rPr>
          <w:i/>
          <w:sz w:val="22"/>
          <w:szCs w:val="22"/>
        </w:rPr>
        <w:t>; Princeton University Press; Journal of Applied Philosophy.</w:t>
      </w:r>
      <w:r w:rsidR="008E6963" w:rsidRPr="008E6963">
        <w:rPr>
          <w:i/>
          <w:sz w:val="22"/>
          <w:szCs w:val="22"/>
        </w:rPr>
        <w:t xml:space="preserve"> </w:t>
      </w:r>
    </w:p>
    <w:p w:rsidR="00CC49E4" w:rsidRDefault="00CC49E4" w:rsidP="00CE285A">
      <w:pPr>
        <w:rPr>
          <w:sz w:val="22"/>
          <w:szCs w:val="22"/>
        </w:rPr>
      </w:pPr>
    </w:p>
    <w:p w:rsidR="004D52F9" w:rsidRPr="00CC49E4" w:rsidRDefault="00A503D9" w:rsidP="00CE28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Departmental and University service at </w:t>
      </w:r>
      <w:proofErr w:type="spellStart"/>
      <w:r>
        <w:rPr>
          <w:b/>
          <w:sz w:val="22"/>
          <w:szCs w:val="22"/>
        </w:rPr>
        <w:t>UVa</w:t>
      </w:r>
      <w:proofErr w:type="spellEnd"/>
    </w:p>
    <w:p w:rsidR="00CC49E4" w:rsidRDefault="00CC49E4" w:rsidP="00CE285A">
      <w:pPr>
        <w:rPr>
          <w:sz w:val="22"/>
          <w:szCs w:val="22"/>
        </w:rPr>
      </w:pPr>
    </w:p>
    <w:p w:rsidR="004D52F9" w:rsidRDefault="0086316F" w:rsidP="001F5B5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Director of Graduate Admissions; </w:t>
      </w:r>
      <w:r w:rsidR="00C354D4">
        <w:rPr>
          <w:sz w:val="22"/>
          <w:szCs w:val="22"/>
        </w:rPr>
        <w:t xml:space="preserve">Political theory search committee; </w:t>
      </w:r>
      <w:r w:rsidR="00D00B11">
        <w:rPr>
          <w:sz w:val="22"/>
          <w:szCs w:val="22"/>
        </w:rPr>
        <w:t xml:space="preserve">PPL search committee; Diversity Post-doc search committee; </w:t>
      </w:r>
      <w:r w:rsidR="004D52F9">
        <w:rPr>
          <w:sz w:val="22"/>
          <w:szCs w:val="22"/>
        </w:rPr>
        <w:t>Graduate admissions committee (</w:t>
      </w:r>
      <w:r w:rsidR="00CC49E4">
        <w:rPr>
          <w:sz w:val="22"/>
          <w:szCs w:val="22"/>
        </w:rPr>
        <w:t>x</w:t>
      </w:r>
      <w:r w:rsidR="00911AAD">
        <w:rPr>
          <w:sz w:val="22"/>
          <w:szCs w:val="22"/>
        </w:rPr>
        <w:t>4</w:t>
      </w:r>
      <w:r w:rsidR="004D52F9">
        <w:rPr>
          <w:sz w:val="22"/>
          <w:szCs w:val="22"/>
        </w:rPr>
        <w:t>)</w:t>
      </w:r>
      <w:r w:rsidR="00CC49E4">
        <w:rPr>
          <w:sz w:val="22"/>
          <w:szCs w:val="22"/>
        </w:rPr>
        <w:t>;</w:t>
      </w:r>
      <w:r w:rsidR="004D52F9">
        <w:rPr>
          <w:sz w:val="22"/>
          <w:szCs w:val="22"/>
        </w:rPr>
        <w:t xml:space="preserve"> </w:t>
      </w:r>
      <w:r w:rsidR="00CC49E4">
        <w:rPr>
          <w:sz w:val="22"/>
          <w:szCs w:val="22"/>
        </w:rPr>
        <w:t>Chair’s advisory committee (x</w:t>
      </w:r>
      <w:r w:rsidR="00386F03">
        <w:rPr>
          <w:sz w:val="22"/>
          <w:szCs w:val="22"/>
        </w:rPr>
        <w:t>2</w:t>
      </w:r>
      <w:r w:rsidR="00CC49E4">
        <w:rPr>
          <w:sz w:val="22"/>
          <w:szCs w:val="22"/>
        </w:rPr>
        <w:t>); Women’s caucus (ongoing); Chair re-appointment committee; Committee on cross-appointments</w:t>
      </w:r>
      <w:r w:rsidR="001F5B50">
        <w:rPr>
          <w:sz w:val="22"/>
          <w:szCs w:val="22"/>
        </w:rPr>
        <w:t xml:space="preserve"> with the Batten school</w:t>
      </w:r>
      <w:r w:rsidR="00CC49E4">
        <w:rPr>
          <w:sz w:val="22"/>
          <w:szCs w:val="22"/>
        </w:rPr>
        <w:t xml:space="preserve">. </w:t>
      </w:r>
    </w:p>
    <w:p w:rsidR="00CE285A" w:rsidRPr="00CE285A" w:rsidRDefault="00CE285A" w:rsidP="00CE285A"/>
    <w:p w:rsidR="00EB4197" w:rsidRPr="00E122A1" w:rsidRDefault="00E122A1">
      <w:pPr>
        <w:tabs>
          <w:tab w:val="left" w:pos="0"/>
        </w:tabs>
        <w:ind w:right="-360"/>
        <w:rPr>
          <w:b/>
          <w:i/>
          <w:sz w:val="22"/>
          <w:szCs w:val="22"/>
        </w:rPr>
      </w:pPr>
      <w:r w:rsidRPr="00E122A1">
        <w:rPr>
          <w:b/>
          <w:sz w:val="22"/>
          <w:szCs w:val="22"/>
        </w:rPr>
        <w:t>Affiliations</w:t>
      </w:r>
    </w:p>
    <w:p w:rsidR="005E2806" w:rsidRDefault="005E2806" w:rsidP="001F5B50">
      <w:pPr>
        <w:ind w:left="360"/>
        <w:rPr>
          <w:sz w:val="22"/>
          <w:szCs w:val="22"/>
        </w:rPr>
      </w:pPr>
    </w:p>
    <w:p w:rsidR="00EB4197" w:rsidRDefault="00E752BF" w:rsidP="005E2806">
      <w:pPr>
        <w:ind w:left="360" w:hanging="360"/>
        <w:rPr>
          <w:sz w:val="22"/>
          <w:szCs w:val="22"/>
        </w:rPr>
      </w:pPr>
      <w:r w:rsidRPr="001F5B50">
        <w:rPr>
          <w:sz w:val="22"/>
          <w:szCs w:val="22"/>
        </w:rPr>
        <w:t>American Political Science Association, Association for Political Theory, Foundations of Political Theory.</w:t>
      </w:r>
    </w:p>
    <w:p w:rsidR="00317742" w:rsidRDefault="00317742">
      <w:pPr>
        <w:rPr>
          <w:sz w:val="22"/>
          <w:szCs w:val="22"/>
        </w:rPr>
      </w:pPr>
    </w:p>
    <w:sectPr w:rsidR="00317742" w:rsidSect="0086316F">
      <w:footerReference w:type="even" r:id="rId8"/>
      <w:footerReference w:type="default" r:id="rId9"/>
      <w:pgSz w:w="12240" w:h="15840"/>
      <w:pgMar w:top="99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3A" w:rsidRDefault="00430F3A">
      <w:r>
        <w:separator/>
      </w:r>
    </w:p>
  </w:endnote>
  <w:endnote w:type="continuationSeparator" w:id="0">
    <w:p w:rsidR="00430F3A" w:rsidRDefault="0043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97" w:rsidRDefault="0028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77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197" w:rsidRDefault="00EB41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97" w:rsidRDefault="00287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77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AE1">
      <w:rPr>
        <w:rStyle w:val="PageNumber"/>
        <w:noProof/>
      </w:rPr>
      <w:t>8</w:t>
    </w:r>
    <w:r>
      <w:rPr>
        <w:rStyle w:val="PageNumber"/>
      </w:rPr>
      <w:fldChar w:fldCharType="end"/>
    </w:r>
  </w:p>
  <w:p w:rsidR="00EB4197" w:rsidRDefault="00EB4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3A" w:rsidRDefault="00430F3A">
      <w:r>
        <w:separator/>
      </w:r>
    </w:p>
  </w:footnote>
  <w:footnote w:type="continuationSeparator" w:id="0">
    <w:p w:rsidR="00430F3A" w:rsidRDefault="0043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427"/>
    <w:multiLevelType w:val="hybridMultilevel"/>
    <w:tmpl w:val="B9AC7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E1402"/>
    <w:multiLevelType w:val="hybridMultilevel"/>
    <w:tmpl w:val="AB3E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0"/>
    <w:rsid w:val="00023802"/>
    <w:rsid w:val="00027D8C"/>
    <w:rsid w:val="0004158C"/>
    <w:rsid w:val="000926CF"/>
    <w:rsid w:val="0009344C"/>
    <w:rsid w:val="000D2AE1"/>
    <w:rsid w:val="000E12B3"/>
    <w:rsid w:val="000F01FB"/>
    <w:rsid w:val="00143DA5"/>
    <w:rsid w:val="00147AB1"/>
    <w:rsid w:val="00171F8B"/>
    <w:rsid w:val="00177849"/>
    <w:rsid w:val="001C09CD"/>
    <w:rsid w:val="001D19A1"/>
    <w:rsid w:val="001F5B50"/>
    <w:rsid w:val="0020039D"/>
    <w:rsid w:val="00206E57"/>
    <w:rsid w:val="00224A5A"/>
    <w:rsid w:val="00237A6E"/>
    <w:rsid w:val="0025696D"/>
    <w:rsid w:val="00274B41"/>
    <w:rsid w:val="00287867"/>
    <w:rsid w:val="002C60BD"/>
    <w:rsid w:val="002C7D35"/>
    <w:rsid w:val="002E1EEE"/>
    <w:rsid w:val="00317742"/>
    <w:rsid w:val="0035011F"/>
    <w:rsid w:val="00380BE8"/>
    <w:rsid w:val="00386F03"/>
    <w:rsid w:val="003A4741"/>
    <w:rsid w:val="003B720B"/>
    <w:rsid w:val="003C37A6"/>
    <w:rsid w:val="003F2780"/>
    <w:rsid w:val="003F70A6"/>
    <w:rsid w:val="00414D06"/>
    <w:rsid w:val="004309EE"/>
    <w:rsid w:val="00430F3A"/>
    <w:rsid w:val="00446447"/>
    <w:rsid w:val="004573A8"/>
    <w:rsid w:val="004621C4"/>
    <w:rsid w:val="00467010"/>
    <w:rsid w:val="00487B83"/>
    <w:rsid w:val="0049589E"/>
    <w:rsid w:val="004B4270"/>
    <w:rsid w:val="004D52F9"/>
    <w:rsid w:val="004E701D"/>
    <w:rsid w:val="00514F19"/>
    <w:rsid w:val="005232C8"/>
    <w:rsid w:val="00526CDF"/>
    <w:rsid w:val="00546D90"/>
    <w:rsid w:val="005B2FA0"/>
    <w:rsid w:val="005C1FE1"/>
    <w:rsid w:val="005C3262"/>
    <w:rsid w:val="005E2806"/>
    <w:rsid w:val="00637B20"/>
    <w:rsid w:val="00646F35"/>
    <w:rsid w:val="0064749A"/>
    <w:rsid w:val="00663CEE"/>
    <w:rsid w:val="00684BB2"/>
    <w:rsid w:val="006B202C"/>
    <w:rsid w:val="006B4467"/>
    <w:rsid w:val="006D5438"/>
    <w:rsid w:val="007019FD"/>
    <w:rsid w:val="00701BAE"/>
    <w:rsid w:val="007138F2"/>
    <w:rsid w:val="00725952"/>
    <w:rsid w:val="0073725F"/>
    <w:rsid w:val="007738A6"/>
    <w:rsid w:val="00780F86"/>
    <w:rsid w:val="00793571"/>
    <w:rsid w:val="007E748E"/>
    <w:rsid w:val="00810272"/>
    <w:rsid w:val="00834445"/>
    <w:rsid w:val="00837AC1"/>
    <w:rsid w:val="00840F42"/>
    <w:rsid w:val="00843AEE"/>
    <w:rsid w:val="0086316F"/>
    <w:rsid w:val="00873DBF"/>
    <w:rsid w:val="008B2D83"/>
    <w:rsid w:val="008C0592"/>
    <w:rsid w:val="008E6963"/>
    <w:rsid w:val="008F0873"/>
    <w:rsid w:val="008F55F7"/>
    <w:rsid w:val="00901803"/>
    <w:rsid w:val="00911AAD"/>
    <w:rsid w:val="00911FFD"/>
    <w:rsid w:val="00925C01"/>
    <w:rsid w:val="00941CAD"/>
    <w:rsid w:val="009456F9"/>
    <w:rsid w:val="009A1FD4"/>
    <w:rsid w:val="009B05FB"/>
    <w:rsid w:val="009C441A"/>
    <w:rsid w:val="00A453EA"/>
    <w:rsid w:val="00A503D9"/>
    <w:rsid w:val="00A60E84"/>
    <w:rsid w:val="00A63001"/>
    <w:rsid w:val="00AA5ACD"/>
    <w:rsid w:val="00AB2738"/>
    <w:rsid w:val="00B038F8"/>
    <w:rsid w:val="00B1663A"/>
    <w:rsid w:val="00B253F5"/>
    <w:rsid w:val="00B33B60"/>
    <w:rsid w:val="00B67706"/>
    <w:rsid w:val="00BB0D7F"/>
    <w:rsid w:val="00BB207F"/>
    <w:rsid w:val="00BB68E0"/>
    <w:rsid w:val="00BC0C92"/>
    <w:rsid w:val="00BE11C2"/>
    <w:rsid w:val="00BE443C"/>
    <w:rsid w:val="00BF055A"/>
    <w:rsid w:val="00BF7242"/>
    <w:rsid w:val="00C005D4"/>
    <w:rsid w:val="00C07CA0"/>
    <w:rsid w:val="00C354D4"/>
    <w:rsid w:val="00C42A99"/>
    <w:rsid w:val="00C46D29"/>
    <w:rsid w:val="00C53D86"/>
    <w:rsid w:val="00C56BCB"/>
    <w:rsid w:val="00C56D65"/>
    <w:rsid w:val="00C64BC5"/>
    <w:rsid w:val="00C919C1"/>
    <w:rsid w:val="00CB1E90"/>
    <w:rsid w:val="00CB7A2C"/>
    <w:rsid w:val="00CC49E4"/>
    <w:rsid w:val="00CD01EF"/>
    <w:rsid w:val="00CE285A"/>
    <w:rsid w:val="00D00B11"/>
    <w:rsid w:val="00D16309"/>
    <w:rsid w:val="00D22435"/>
    <w:rsid w:val="00D2446D"/>
    <w:rsid w:val="00D27159"/>
    <w:rsid w:val="00D32050"/>
    <w:rsid w:val="00D423DF"/>
    <w:rsid w:val="00D44AA3"/>
    <w:rsid w:val="00E064CE"/>
    <w:rsid w:val="00E122A1"/>
    <w:rsid w:val="00E273A4"/>
    <w:rsid w:val="00E42EEA"/>
    <w:rsid w:val="00E6263B"/>
    <w:rsid w:val="00E752BF"/>
    <w:rsid w:val="00E83F15"/>
    <w:rsid w:val="00EB4197"/>
    <w:rsid w:val="00ED46FC"/>
    <w:rsid w:val="00F13DE9"/>
    <w:rsid w:val="00F30230"/>
    <w:rsid w:val="00F347C3"/>
    <w:rsid w:val="00F55C65"/>
    <w:rsid w:val="00FA0C84"/>
    <w:rsid w:val="00FA6C5A"/>
    <w:rsid w:val="00FD09EA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F70E9F-7800-405E-A123-A9EE938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E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EE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EEE"/>
    <w:pPr>
      <w:keepNext/>
      <w:ind w:left="-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EEE"/>
    <w:pPr>
      <w:keepNext/>
      <w:ind w:left="-3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E1EEE"/>
    <w:rPr>
      <w:rFonts w:ascii="Times New Roman" w:eastAsia="Times New Roman" w:hAnsi="Times New Roman" w:cs="Times New Roman" w:hint="default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locked/>
    <w:rsid w:val="002E1EEE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locked/>
    <w:rsid w:val="002E1EEE"/>
    <w:rPr>
      <w:rFonts w:ascii="Times New Roman" w:eastAsia="Times New Roman" w:hAnsi="Times New Roman" w:cs="Times New Roman" w:hint="default"/>
      <w:b/>
      <w:bCs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1EEE"/>
    <w:rPr>
      <w:rFonts w:ascii="Courier New" w:eastAsia="Times New Roman" w:hAnsi="Courier New" w:cs="Courier New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1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EEE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E1EE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2E1EEE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E1EEE"/>
    <w:pPr>
      <w:tabs>
        <w:tab w:val="left" w:pos="360"/>
      </w:tabs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E1EEE"/>
    <w:rPr>
      <w:rFonts w:ascii="Times New Roman" w:eastAsia="Times New Roman" w:hAnsi="Times New Roman" w:cs="Times New Roman" w:hint="default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E1EEE"/>
    <w:pPr>
      <w:tabs>
        <w:tab w:val="left" w:pos="-360"/>
      </w:tabs>
      <w:ind w:left="-3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E1EEE"/>
    <w:rPr>
      <w:rFonts w:ascii="Times New Roman" w:eastAsia="Times New Roman" w:hAnsi="Times New Roman" w:cs="Times New Roman" w:hint="default"/>
      <w:szCs w:val="24"/>
    </w:rPr>
  </w:style>
  <w:style w:type="paragraph" w:styleId="ListParagraph">
    <w:name w:val="List Paragraph"/>
    <w:basedOn w:val="Normal"/>
    <w:uiPriority w:val="34"/>
    <w:qFormat/>
    <w:rsid w:val="002E1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">
    <w:name w:val="text"/>
    <w:basedOn w:val="DefaultParagraphFont"/>
    <w:rsid w:val="002E1EEE"/>
  </w:style>
  <w:style w:type="character" w:styleId="PageNumber">
    <w:name w:val="page number"/>
    <w:basedOn w:val="DefaultParagraphFont"/>
    <w:uiPriority w:val="99"/>
    <w:semiHidden/>
    <w:unhideWhenUsed/>
    <w:rsid w:val="002E1EEE"/>
  </w:style>
  <w:style w:type="character" w:styleId="Hyperlink">
    <w:name w:val="Hyperlink"/>
    <w:basedOn w:val="DefaultParagraphFont"/>
    <w:uiPriority w:val="99"/>
    <w:semiHidden/>
    <w:unhideWhenUsed/>
    <w:rsid w:val="003B72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2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5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ebly-file/1/2/9/0/12902783/advocacy_article_final_for_jpp_11.9.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Rubenstein</dc:creator>
  <cp:lastModifiedBy>jcr7p</cp:lastModifiedBy>
  <cp:revision>4</cp:revision>
  <cp:lastPrinted>2016-04-27T21:26:00Z</cp:lastPrinted>
  <dcterms:created xsi:type="dcterms:W3CDTF">2016-04-27T21:26:00Z</dcterms:created>
  <dcterms:modified xsi:type="dcterms:W3CDTF">2016-07-21T14:39:00Z</dcterms:modified>
</cp:coreProperties>
</file>